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F" w:rsidRDefault="00BB21FF" w:rsidP="000E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94" w:rsidRPr="00EE22C5" w:rsidRDefault="00390063" w:rsidP="000E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E5794" w:rsidRPr="00EE22C5">
        <w:rPr>
          <w:rFonts w:ascii="Times New Roman" w:hAnsi="Times New Roman" w:cs="Times New Roman"/>
          <w:sz w:val="28"/>
          <w:szCs w:val="28"/>
        </w:rPr>
        <w:t xml:space="preserve">Приложение к приказу                                                         </w:t>
      </w:r>
    </w:p>
    <w:p w:rsidR="000E5794" w:rsidRPr="00EE22C5" w:rsidRDefault="000E5794" w:rsidP="000E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отдела образования</w:t>
      </w:r>
    </w:p>
    <w:p w:rsidR="000E5794" w:rsidRPr="00EE22C5" w:rsidRDefault="00390063" w:rsidP="000E5794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E5794" w:rsidRPr="00EE22C5">
        <w:rPr>
          <w:rFonts w:ascii="Times New Roman" w:hAnsi="Times New Roman" w:cs="Times New Roman"/>
          <w:sz w:val="28"/>
          <w:szCs w:val="28"/>
        </w:rPr>
        <w:t>от</w:t>
      </w:r>
      <w:r w:rsidR="00E1132F">
        <w:rPr>
          <w:rFonts w:ascii="Times New Roman" w:hAnsi="Times New Roman" w:cs="Times New Roman"/>
          <w:sz w:val="28"/>
          <w:szCs w:val="28"/>
        </w:rPr>
        <w:t xml:space="preserve"> 02.07.2021</w:t>
      </w:r>
      <w:r w:rsidR="000E5794" w:rsidRPr="00EE22C5">
        <w:rPr>
          <w:rFonts w:ascii="Times New Roman" w:hAnsi="Times New Roman" w:cs="Times New Roman"/>
          <w:sz w:val="28"/>
          <w:szCs w:val="28"/>
        </w:rPr>
        <w:t>№</w:t>
      </w:r>
      <w:r w:rsidR="00E1132F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0E5794" w:rsidRPr="00EE22C5" w:rsidRDefault="000E5794" w:rsidP="000E5794">
      <w:pPr>
        <w:rPr>
          <w:rFonts w:ascii="Times New Roman" w:hAnsi="Times New Roman" w:cs="Times New Roman"/>
          <w:sz w:val="28"/>
          <w:szCs w:val="28"/>
        </w:rPr>
      </w:pPr>
    </w:p>
    <w:p w:rsidR="000E5794" w:rsidRPr="00390063" w:rsidRDefault="000E5794" w:rsidP="000E5794">
      <w:pPr>
        <w:tabs>
          <w:tab w:val="left" w:pos="33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5794" w:rsidRPr="00EE22C5" w:rsidRDefault="00390063" w:rsidP="000E5794">
      <w:pPr>
        <w:tabs>
          <w:tab w:val="left" w:pos="33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E5794" w:rsidRPr="00EE22C5">
        <w:rPr>
          <w:rFonts w:ascii="Times New Roman" w:hAnsi="Times New Roman" w:cs="Times New Roman"/>
          <w:sz w:val="28"/>
          <w:szCs w:val="28"/>
        </w:rPr>
        <w:t xml:space="preserve"> проведении индивидуальной профилактической работы с обучающимися</w:t>
      </w:r>
    </w:p>
    <w:p w:rsidR="000E5794" w:rsidRPr="00EE22C5" w:rsidRDefault="000E5794" w:rsidP="00D5187D">
      <w:pPr>
        <w:tabs>
          <w:tab w:val="left" w:pos="33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>в общеобразовательных учреждениях Завитинского района</w:t>
      </w:r>
      <w:r w:rsidR="00390063">
        <w:rPr>
          <w:rFonts w:ascii="Times New Roman" w:hAnsi="Times New Roman" w:cs="Times New Roman"/>
          <w:sz w:val="28"/>
          <w:szCs w:val="28"/>
        </w:rPr>
        <w:t>»</w:t>
      </w:r>
    </w:p>
    <w:p w:rsidR="007C1668" w:rsidRPr="00EE22C5" w:rsidRDefault="000E5794" w:rsidP="000E5794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</w:r>
    </w:p>
    <w:p w:rsidR="000E5794" w:rsidRPr="00390063" w:rsidRDefault="000E5794" w:rsidP="00390063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63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7C1668" w:rsidRPr="00EE22C5" w:rsidRDefault="000E5794" w:rsidP="00AB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="00AB14A2" w:rsidRPr="00EE22C5">
        <w:rPr>
          <w:rFonts w:ascii="Times New Roman" w:eastAsia="Arial Unicode MS" w:hAnsi="Times New Roman" w:cs="Times New Roman"/>
          <w:color w:val="FFFFFF" w:themeColor="background1"/>
          <w:sz w:val="28"/>
          <w:szCs w:val="28"/>
          <w:lang w:eastAsia="ru-RU" w:bidi="ru-RU"/>
        </w:rPr>
        <w:t>_</w:t>
      </w: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проведения индивидуальной профилактической работы с обучающимися в общеобразовательных учреждениях </w:t>
      </w:r>
      <w:r w:rsidR="00D5187D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Завитинского района</w:t>
      </w: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- образовательные учреждения)</w:t>
      </w:r>
      <w:r w:rsidR="00D5187D" w:rsidRPr="00EE22C5">
        <w:rPr>
          <w:rStyle w:val="20"/>
          <w:rFonts w:eastAsiaTheme="minorHAnsi"/>
        </w:rPr>
        <w:t xml:space="preserve"> на основе системного подхода и межведомственного взаимодействия в соответствии с федеральными законами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</w:t>
      </w:r>
      <w:bookmarkStart w:id="0" w:name="_Hlk72224038"/>
      <w:r w:rsidR="00D5187D" w:rsidRPr="00EE22C5">
        <w:rPr>
          <w:rStyle w:val="20"/>
          <w:rFonts w:eastAsiaTheme="minorHAnsi"/>
        </w:rPr>
        <w:t>от 29.12.2012 № 273-ФЗ «Об образовании в Российской Федерации»</w:t>
      </w:r>
      <w:bookmarkEnd w:id="0"/>
      <w:r w:rsidR="00D5187D" w:rsidRPr="00EE22C5">
        <w:rPr>
          <w:rStyle w:val="20"/>
          <w:rFonts w:eastAsiaTheme="minorHAnsi"/>
        </w:rPr>
        <w:t xml:space="preserve"> и иными нормативными правовыми актами Российской Федерации, Амурской области, регламентирующими вопросы обеспечения прав и законных интересов несовершеннолетних, профилактику безнадзорности и правонарушений.</w:t>
      </w:r>
    </w:p>
    <w:p w:rsidR="00D5187D" w:rsidRPr="00EE22C5" w:rsidRDefault="000E5794" w:rsidP="00390063">
      <w:pPr>
        <w:spacing w:after="0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 w:rsidRPr="00EE22C5">
        <w:rPr>
          <w:rStyle w:val="20"/>
          <w:rFonts w:eastAsiaTheme="minorHAnsi"/>
        </w:rPr>
        <w:t xml:space="preserve">2. Цель проведения индивидуальной профилактической работы: </w:t>
      </w:r>
    </w:p>
    <w:p w:rsidR="000E5794" w:rsidRPr="00EE22C5" w:rsidRDefault="007C1668" w:rsidP="00BB21FF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0E5794" w:rsidRPr="00EE22C5">
        <w:rPr>
          <w:rStyle w:val="20"/>
          <w:rFonts w:eastAsiaTheme="minorHAnsi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D5187D" w:rsidRPr="00EE22C5" w:rsidRDefault="007C1668" w:rsidP="00BB21F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0E5794" w:rsidRPr="00EE22C5">
        <w:rPr>
          <w:rStyle w:val="20"/>
          <w:rFonts w:eastAsiaTheme="minorHAnsi"/>
        </w:rPr>
        <w:t>защита прав и законных интересов несовершеннолетних; выявление детей и семей, находящихся в социально-опасном положении;</w:t>
      </w:r>
    </w:p>
    <w:p w:rsidR="00D155B9" w:rsidRPr="00EE22C5" w:rsidRDefault="007C1668" w:rsidP="00BB21F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оказание социально-психологической и педагогической помощи несовершеннолетним;</w:t>
      </w:r>
    </w:p>
    <w:p w:rsidR="00390063" w:rsidRDefault="007C1668" w:rsidP="00390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оказание адресной помощи в обучении и воспитании детей.</w:t>
      </w:r>
    </w:p>
    <w:p w:rsidR="00D155B9" w:rsidRPr="00EE22C5" w:rsidRDefault="00D155B9" w:rsidP="00390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3.Индивидуальная пр</w:t>
      </w:r>
      <w:r w:rsidR="007C1668" w:rsidRPr="00EE22C5">
        <w:rPr>
          <w:rStyle w:val="20"/>
          <w:rFonts w:eastAsiaTheme="minorHAnsi"/>
        </w:rPr>
        <w:t>о</w:t>
      </w:r>
      <w:r w:rsidRPr="00EE22C5">
        <w:rPr>
          <w:rStyle w:val="20"/>
          <w:rFonts w:eastAsiaTheme="minorHAnsi"/>
        </w:rPr>
        <w:t>филактическая работа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D5187D" w:rsidRPr="00EE22C5" w:rsidRDefault="00D155B9" w:rsidP="00390063">
      <w:pPr>
        <w:spacing w:after="0" w:line="240" w:lineRule="auto"/>
        <w:ind w:firstLine="708"/>
        <w:jc w:val="both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 xml:space="preserve">4.В Положении используются следующие понятия: </w:t>
      </w:r>
    </w:p>
    <w:p w:rsidR="00D5187D" w:rsidRPr="00EE22C5" w:rsidRDefault="007C1668" w:rsidP="001C73CB">
      <w:pPr>
        <w:spacing w:after="0" w:line="240" w:lineRule="auto"/>
        <w:ind w:firstLine="708"/>
        <w:jc w:val="both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 xml:space="preserve">несовершеннолетний — лицо, не достигшее возраста восемнадцати лет; </w:t>
      </w:r>
    </w:p>
    <w:p w:rsidR="00D155B9" w:rsidRPr="00EE22C5" w:rsidRDefault="007C1668" w:rsidP="00BB2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безнадзорный — несовершеннолетний, контроль за поведением</w:t>
      </w:r>
      <w:r w:rsidR="00D5187D" w:rsidRPr="00EE22C5">
        <w:rPr>
          <w:rStyle w:val="20"/>
          <w:rFonts w:eastAsiaTheme="minorHAnsi"/>
        </w:rPr>
        <w:t xml:space="preserve"> которого отсутствует вследствие неисполнения или ненадлежащего исполнения обязанностей по его воспитанию, обучению и (или) содержанию </w:t>
      </w:r>
      <w:r w:rsidR="00D5187D" w:rsidRPr="00EE22C5">
        <w:rPr>
          <w:rStyle w:val="20"/>
          <w:rFonts w:eastAsiaTheme="minorHAnsi"/>
        </w:rPr>
        <w:lastRenderedPageBreak/>
        <w:t>со стороны родителей или иных законных представителей либо должностных лиц;</w:t>
      </w:r>
    </w:p>
    <w:p w:rsidR="00D155B9" w:rsidRPr="00EE22C5" w:rsidRDefault="007C1668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беспризорный - безнадзорный, не имеющий места жительства и (или) места пребывания;</w:t>
      </w:r>
    </w:p>
    <w:p w:rsidR="00D155B9" w:rsidRPr="00EE22C5" w:rsidRDefault="007C1668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 xml:space="preserve">несовершеннолетний, находящийся в социально опасном положении, </w:t>
      </w:r>
      <w:r w:rsidR="00D155B9" w:rsidRPr="00EE22C5">
        <w:rPr>
          <w:rFonts w:ascii="Times New Roman" w:hAnsi="Times New Roman" w:cs="Times New Roman"/>
          <w:sz w:val="28"/>
          <w:szCs w:val="28"/>
        </w:rPr>
        <w:t xml:space="preserve">- </w:t>
      </w:r>
      <w:r w:rsidR="00D155B9" w:rsidRPr="00EE22C5">
        <w:rPr>
          <w:rStyle w:val="20"/>
          <w:rFonts w:eastAsiaTheme="minorHAnsi"/>
        </w:rPr>
        <w:t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D155B9" w:rsidRPr="00EE22C5" w:rsidRDefault="007C1668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D155B9" w:rsidRPr="00EE22C5" w:rsidRDefault="007C1668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семья, находящаяся в социально опасном положении, 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155B9" w:rsidRPr="00EE22C5" w:rsidRDefault="007C1668" w:rsidP="00BB21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Style w:val="20"/>
          <w:rFonts w:eastAsiaTheme="minorHAnsi"/>
        </w:rPr>
        <w:t xml:space="preserve">- </w:t>
      </w:r>
      <w:r w:rsidR="00D155B9" w:rsidRPr="00EE22C5">
        <w:rPr>
          <w:rStyle w:val="20"/>
          <w:rFonts w:eastAsiaTheme="minorHAnsi"/>
        </w:rPr>
        <w:t>индивидуальная профилактическая работа —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</w:t>
      </w:r>
      <w:r w:rsidR="00D5187D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реабилитации и (или) предупреждению совершения ими правонарушений и антиобщественных действий;</w:t>
      </w:r>
    </w:p>
    <w:p w:rsidR="00D155B9" w:rsidRPr="00EE22C5" w:rsidRDefault="007C1668" w:rsidP="00BB21FF">
      <w:pPr>
        <w:widowControl w:val="0"/>
        <w:tabs>
          <w:tab w:val="left" w:pos="3448"/>
          <w:tab w:val="left" w:pos="6318"/>
          <w:tab w:val="left" w:pos="744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безнадзорности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правонарушений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155B9" w:rsidRPr="00EE22C5" w:rsidRDefault="00D155B9" w:rsidP="00BB2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несовершеннолетних —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D155B9" w:rsidRPr="00EE22C5" w:rsidRDefault="007C1668" w:rsidP="00BB21F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девиантное поведение —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дезадаптацией;</w:t>
      </w:r>
    </w:p>
    <w:p w:rsidR="00D155B9" w:rsidRPr="00EE22C5" w:rsidRDefault="007C1668" w:rsidP="00BB21F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персонифицированный учет несовершеннолетних обучающихся (внутришкольный, внутренний учет) —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несовершеннолетних обучающихся,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D155B9"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(распространение, предоставление, доступ), обезличивание, блокирование, удаление, уничтожение.</w:t>
      </w:r>
    </w:p>
    <w:p w:rsidR="00D155B9" w:rsidRPr="00EE22C5" w:rsidRDefault="00390063" w:rsidP="00BB21FF">
      <w:pPr>
        <w:widowControl w:val="0"/>
        <w:tabs>
          <w:tab w:val="left" w:pos="1438"/>
        </w:tabs>
        <w:spacing w:after="35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</w:t>
      </w:r>
      <w:r w:rsidR="00D155B9" w:rsidRPr="00EE22C5">
        <w:rPr>
          <w:rStyle w:val="20"/>
          <w:rFonts w:eastAsiaTheme="minorHAnsi"/>
        </w:rPr>
        <w:t>5.</w:t>
      </w:r>
      <w:r>
        <w:rPr>
          <w:rStyle w:val="20"/>
          <w:rFonts w:eastAsiaTheme="minorHAnsi"/>
        </w:rPr>
        <w:t xml:space="preserve"> </w:t>
      </w:r>
      <w:r w:rsidR="00D155B9" w:rsidRPr="00EE22C5">
        <w:rPr>
          <w:rStyle w:val="20"/>
          <w:rFonts w:eastAsiaTheme="minorHAnsi"/>
        </w:rPr>
        <w:t>Для обеспечения комплексной помощи несовершеннолетним обучающимся на базе образовательной организации может быть создан психолого-медико-педагогический консилиум.</w:t>
      </w:r>
    </w:p>
    <w:p w:rsidR="00D155B9" w:rsidRPr="00390063" w:rsidRDefault="00390063" w:rsidP="00390063">
      <w:pPr>
        <w:widowControl w:val="0"/>
        <w:tabs>
          <w:tab w:val="left" w:pos="14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6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155B9" w:rsidRPr="00390063">
        <w:rPr>
          <w:rFonts w:ascii="Times New Roman" w:hAnsi="Times New Roman" w:cs="Times New Roman"/>
          <w:b/>
          <w:sz w:val="28"/>
          <w:szCs w:val="28"/>
        </w:rPr>
        <w:t>Категории лиц, в отношении которых проводится</w:t>
      </w:r>
      <w:r w:rsidRPr="0039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5B9" w:rsidRPr="00390063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</w:p>
    <w:p w:rsidR="00D155B9" w:rsidRPr="00390063" w:rsidRDefault="00D155B9" w:rsidP="00BB21FF">
      <w:pPr>
        <w:widowControl w:val="0"/>
        <w:tabs>
          <w:tab w:val="left" w:pos="1438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B9" w:rsidRPr="00EE22C5" w:rsidRDefault="00390063" w:rsidP="00BB21FF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</w:t>
      </w:r>
      <w:r w:rsidR="00D155B9" w:rsidRPr="00EE22C5">
        <w:rPr>
          <w:rStyle w:val="20"/>
          <w:rFonts w:eastAsiaTheme="minorHAnsi"/>
        </w:rPr>
        <w:t>6.Образовательные организации проводят индивидуальную профилактическую работу в отношении несовершеннолетних:</w:t>
      </w:r>
    </w:p>
    <w:p w:rsidR="00D155B9" w:rsidRPr="00EE22C5" w:rsidRDefault="00D155B9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безнадзорных или беспризорных;</w:t>
      </w:r>
    </w:p>
    <w:p w:rsidR="00D155B9" w:rsidRPr="00EE22C5" w:rsidRDefault="00D155B9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занимающихся бродяжничеством или попрошайничеством;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совершивших правонарушение, повлекшее применение меры административного взыскания;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155B9" w:rsidRPr="00EE22C5" w:rsidRDefault="00D155B9" w:rsidP="00BB21F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иливследствие отставания</w:t>
      </w:r>
      <w:r w:rsidR="007C1668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психическом развитии, не связанного с психическим расстройством;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D155B9" w:rsidRPr="00EE22C5" w:rsidRDefault="00D155B9" w:rsidP="00BB21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условно-досрочно</w:t>
      </w: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освобожденныхототбывания наказания,</w:t>
      </w:r>
      <w:r w:rsidR="00D5187D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освобожденных от наказания вследствие акта об амнистии или в связи с помилованием</w:t>
      </w:r>
      <w:r w:rsidR="007C1668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получивших отсрочку отбывания наказания или отсрочку исполнения приговора;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155B9" w:rsidRPr="00EE22C5" w:rsidRDefault="00D155B9" w:rsidP="00BB21FF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осужденных условно, осужденных к обязательным работам, исправительным работам или иным мерам наказания, не связанным с </w:t>
      </w:r>
      <w:r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лишением свободы.</w:t>
      </w:r>
    </w:p>
    <w:p w:rsidR="00D155B9" w:rsidRPr="00EE22C5" w:rsidRDefault="00390063" w:rsidP="00BB21FF">
      <w:pPr>
        <w:widowControl w:val="0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  </w:t>
      </w:r>
      <w:r w:rsidR="00D155B9" w:rsidRPr="00EE22C5">
        <w:rPr>
          <w:rStyle w:val="20"/>
          <w:rFonts w:eastAsiaTheme="minorHAnsi"/>
        </w:rPr>
        <w:t>7.Индивидуальная профилактическая работа в случае необходимости предупреждения правонарушений либо для оказания социальной помощи и (или) реабилитации несовершеннолетних может проводиться с лицами, которые не указаны в пункте 6 настоящего Положения: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допускающими неисполнение или нарушение устава образовательной организации, правил внутреннего распорядка;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не посещающими или систематически пропускающими занятия в образовательной организации без уважительных причин;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состоящими в объединениях антиобщественной направленности;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склонными к суициду и другим формам аутоагрессии;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не успевающими по учебным предметам;</w:t>
      </w:r>
    </w:p>
    <w:p w:rsidR="009F7F6F" w:rsidRPr="00EE22C5" w:rsidRDefault="009F7F6F" w:rsidP="00BB21F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несовершеннолетними, которым требуется оказание психолого</w:t>
      </w:r>
      <w:r w:rsidRPr="00EE22C5">
        <w:rPr>
          <w:rStyle w:val="20"/>
          <w:rFonts w:eastAsiaTheme="minorHAnsi"/>
        </w:rPr>
        <w:softHyphen/>
        <w:t>педагогической и социальной помощи.</w:t>
      </w:r>
    </w:p>
    <w:p w:rsidR="009F7F6F" w:rsidRPr="00EE22C5" w:rsidRDefault="00390063" w:rsidP="00BB21FF">
      <w:pPr>
        <w:widowControl w:val="0"/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</w:t>
      </w:r>
      <w:r w:rsidR="009F7F6F" w:rsidRPr="00EE22C5">
        <w:rPr>
          <w:rStyle w:val="20"/>
          <w:rFonts w:eastAsiaTheme="minorHAnsi"/>
        </w:rPr>
        <w:t>8.Индивидуальная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 и другими педагогами.</w:t>
      </w:r>
    </w:p>
    <w:p w:rsidR="009F7F6F" w:rsidRPr="00EE22C5" w:rsidRDefault="00390063" w:rsidP="00BB21FF">
      <w:pPr>
        <w:widowControl w:val="0"/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9F7F6F" w:rsidRPr="00EE22C5">
        <w:rPr>
          <w:rStyle w:val="20"/>
          <w:rFonts w:eastAsiaTheme="minorHAnsi"/>
        </w:rPr>
        <w:t>9.В целях профилактики девиантного поведения обучающихся в образовательных организациях проводится индивидуальная профилактическая работа со всеми обучающимися в форме бесед, тренингов и других мероприятий.</w:t>
      </w:r>
    </w:p>
    <w:p w:rsidR="009F7F6F" w:rsidRPr="00EE22C5" w:rsidRDefault="00390063" w:rsidP="00BB21FF">
      <w:pPr>
        <w:widowControl w:val="0"/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</w:t>
      </w:r>
      <w:r w:rsidR="009F7F6F" w:rsidRPr="00EE22C5">
        <w:rPr>
          <w:rStyle w:val="20"/>
          <w:rFonts w:eastAsiaTheme="minorHAnsi"/>
        </w:rPr>
        <w:t xml:space="preserve">10.При планировании мероприятий в рамках индивидуальной профилактической работы необходимо учитывать возрастные, психологические, физиологические </w:t>
      </w:r>
      <w:r w:rsidR="009F7F6F" w:rsidRPr="00EE22C5">
        <w:rPr>
          <w:rFonts w:ascii="Times New Roman" w:hAnsi="Times New Roman" w:cs="Times New Roman"/>
          <w:sz w:val="28"/>
          <w:szCs w:val="28"/>
        </w:rPr>
        <w:t xml:space="preserve">и </w:t>
      </w:r>
      <w:r w:rsidR="009F7F6F" w:rsidRPr="00EE22C5">
        <w:rPr>
          <w:rStyle w:val="20"/>
          <w:rFonts w:eastAsiaTheme="minorHAnsi"/>
        </w:rPr>
        <w:t>иные индивидуальные особенности ребенка, а также основания, послужившие поводом для проведения индивидуальной профилактической работы.</w:t>
      </w:r>
    </w:p>
    <w:p w:rsidR="009F7F6F" w:rsidRPr="00EE22C5" w:rsidRDefault="00390063" w:rsidP="00BB21FF">
      <w:pPr>
        <w:widowControl w:val="0"/>
        <w:tabs>
          <w:tab w:val="left" w:pos="1448"/>
        </w:tabs>
        <w:spacing w:after="2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</w:t>
      </w:r>
      <w:r w:rsidR="009F7F6F" w:rsidRPr="00EE22C5">
        <w:rPr>
          <w:rStyle w:val="20"/>
          <w:rFonts w:eastAsiaTheme="minorHAnsi"/>
        </w:rPr>
        <w:t>11.Образовательные организации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390063" w:rsidRDefault="006611F7" w:rsidP="00390063">
      <w:pPr>
        <w:widowControl w:val="0"/>
        <w:tabs>
          <w:tab w:val="left" w:pos="1493"/>
        </w:tabs>
        <w:spacing w:after="25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63">
        <w:rPr>
          <w:rStyle w:val="20"/>
          <w:rFonts w:eastAsiaTheme="minorHAnsi"/>
          <w:b/>
          <w:lang w:val="en-US"/>
        </w:rPr>
        <w:t>III</w:t>
      </w:r>
      <w:r w:rsidR="009F7F6F" w:rsidRPr="00390063">
        <w:rPr>
          <w:rStyle w:val="20"/>
          <w:rFonts w:eastAsiaTheme="minorHAnsi"/>
          <w:b/>
        </w:rPr>
        <w:t>.Сроки проведения индивидуальной профилактической работы</w:t>
      </w:r>
    </w:p>
    <w:p w:rsidR="009F7F6F" w:rsidRPr="00390063" w:rsidRDefault="00390063" w:rsidP="00390063">
      <w:pPr>
        <w:widowControl w:val="0"/>
        <w:tabs>
          <w:tab w:val="left" w:pos="1493"/>
        </w:tabs>
        <w:spacing w:after="25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HAnsi"/>
        </w:rPr>
        <w:t xml:space="preserve">          </w:t>
      </w:r>
      <w:r w:rsidR="009F7F6F" w:rsidRPr="00EE22C5">
        <w:rPr>
          <w:rStyle w:val="20"/>
          <w:rFonts w:eastAsiaTheme="minorHAnsi"/>
        </w:rPr>
        <w:t>1</w:t>
      </w:r>
      <w:r w:rsidR="006611F7" w:rsidRPr="00EE22C5">
        <w:rPr>
          <w:rStyle w:val="20"/>
          <w:rFonts w:eastAsiaTheme="minorHAnsi"/>
        </w:rPr>
        <w:t>2</w:t>
      </w:r>
      <w:r w:rsidR="009F7F6F" w:rsidRPr="00EE22C5">
        <w:rPr>
          <w:rStyle w:val="20"/>
          <w:rFonts w:eastAsiaTheme="minorHAnsi"/>
        </w:rPr>
        <w:t>.Индивидуальная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9F7F6F" w:rsidRPr="00EE22C5" w:rsidRDefault="00390063" w:rsidP="003C2ACA">
      <w:pPr>
        <w:widowControl w:val="0"/>
        <w:tabs>
          <w:tab w:val="left" w:pos="567"/>
          <w:tab w:val="left" w:pos="1493"/>
        </w:tabs>
        <w:spacing w:after="356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lastRenderedPageBreak/>
        <w:t xml:space="preserve">          </w:t>
      </w:r>
      <w:r w:rsidR="009F7F6F" w:rsidRPr="00EE22C5">
        <w:rPr>
          <w:rStyle w:val="20"/>
          <w:rFonts w:eastAsiaTheme="minorHAnsi"/>
        </w:rPr>
        <w:t>1</w:t>
      </w:r>
      <w:r w:rsidR="006611F7" w:rsidRPr="00EE22C5">
        <w:rPr>
          <w:rStyle w:val="20"/>
          <w:rFonts w:eastAsiaTheme="minorHAnsi"/>
        </w:rPr>
        <w:t>3</w:t>
      </w:r>
      <w:r w:rsidR="009F7F6F" w:rsidRPr="00EE22C5">
        <w:rPr>
          <w:rStyle w:val="20"/>
          <w:rFonts w:eastAsiaTheme="minorHAnsi"/>
        </w:rPr>
        <w:t>.Если индивидуальная профилактическая работа проводится на основании заявления несовершеннолетнего или его родителей (законных представителей), она может быть прекращена также на основании заявления указанных лиц.</w:t>
      </w:r>
    </w:p>
    <w:p w:rsidR="009F7F6F" w:rsidRDefault="006611F7" w:rsidP="00390063">
      <w:pPr>
        <w:widowControl w:val="0"/>
        <w:tabs>
          <w:tab w:val="left" w:pos="1309"/>
        </w:tabs>
        <w:spacing w:after="0" w:line="240" w:lineRule="auto"/>
        <w:ind w:left="800"/>
        <w:jc w:val="center"/>
        <w:rPr>
          <w:rStyle w:val="20"/>
          <w:rFonts w:eastAsiaTheme="minorHAnsi"/>
          <w:b/>
        </w:rPr>
      </w:pPr>
      <w:r w:rsidRPr="00390063">
        <w:rPr>
          <w:rStyle w:val="20"/>
          <w:rFonts w:eastAsiaTheme="minorHAnsi"/>
          <w:b/>
          <w:lang w:val="en-US"/>
        </w:rPr>
        <w:t>I</w:t>
      </w:r>
      <w:r w:rsidR="009F7F6F" w:rsidRPr="00390063">
        <w:rPr>
          <w:rStyle w:val="20"/>
          <w:rFonts w:eastAsiaTheme="minorHAnsi"/>
          <w:b/>
          <w:lang w:val="en-US"/>
        </w:rPr>
        <w:t>V</w:t>
      </w:r>
      <w:r w:rsidR="009F7F6F" w:rsidRPr="00390063">
        <w:rPr>
          <w:rStyle w:val="20"/>
          <w:rFonts w:eastAsiaTheme="minorHAnsi"/>
          <w:b/>
        </w:rPr>
        <w:t>. Персонифицированный учет несовершеннолетних обучающихся</w:t>
      </w:r>
      <w:r w:rsidR="00390063">
        <w:rPr>
          <w:rStyle w:val="20"/>
          <w:rFonts w:eastAsiaTheme="minorHAnsi"/>
          <w:b/>
        </w:rPr>
        <w:t xml:space="preserve"> </w:t>
      </w:r>
      <w:r w:rsidR="009F7F6F" w:rsidRPr="00390063">
        <w:rPr>
          <w:rStyle w:val="20"/>
          <w:rFonts w:eastAsiaTheme="minorHAnsi"/>
          <w:b/>
        </w:rPr>
        <w:t>(внутришкольный, внутренний учет)</w:t>
      </w:r>
    </w:p>
    <w:p w:rsidR="00390063" w:rsidRPr="00390063" w:rsidRDefault="00390063" w:rsidP="00390063">
      <w:pPr>
        <w:widowControl w:val="0"/>
        <w:tabs>
          <w:tab w:val="left" w:pos="1309"/>
        </w:tabs>
        <w:spacing w:after="0" w:line="240" w:lineRule="auto"/>
        <w:ind w:left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6F" w:rsidRPr="00EE22C5" w:rsidRDefault="00390063" w:rsidP="00BB21FF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 </w:t>
      </w:r>
      <w:r w:rsidR="009F7F6F" w:rsidRPr="00EE22C5">
        <w:rPr>
          <w:rStyle w:val="20"/>
          <w:rFonts w:eastAsiaTheme="minorHAnsi"/>
        </w:rPr>
        <w:t>1</w:t>
      </w:r>
      <w:r w:rsidR="003C2ACA">
        <w:rPr>
          <w:rStyle w:val="20"/>
          <w:rFonts w:eastAsiaTheme="minorHAnsi"/>
        </w:rPr>
        <w:t>4</w:t>
      </w:r>
      <w:r w:rsidR="009F7F6F" w:rsidRPr="00EE22C5">
        <w:rPr>
          <w:rStyle w:val="20"/>
          <w:rFonts w:eastAsiaTheme="minorHAnsi"/>
        </w:rPr>
        <w:t xml:space="preserve">.Персонифицированный учет несовершеннолетних обучающихся (внутришкольный, внутренний учет) (далее </w:t>
      </w:r>
      <w:r w:rsidR="009F7F6F" w:rsidRPr="00EE22C5">
        <w:rPr>
          <w:rFonts w:ascii="Times New Roman" w:hAnsi="Times New Roman" w:cs="Times New Roman"/>
          <w:sz w:val="28"/>
          <w:szCs w:val="28"/>
        </w:rPr>
        <w:t xml:space="preserve">— </w:t>
      </w:r>
      <w:r w:rsidR="009F7F6F" w:rsidRPr="00EE22C5">
        <w:rPr>
          <w:rStyle w:val="20"/>
          <w:rFonts w:eastAsiaTheme="minorHAnsi"/>
        </w:rPr>
        <w:t>учет) является основой индивидуальной профилактической работы.</w:t>
      </w:r>
    </w:p>
    <w:p w:rsidR="009F7F6F" w:rsidRPr="00EE22C5" w:rsidRDefault="009F7F6F" w:rsidP="00BB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2C5">
        <w:rPr>
          <w:rStyle w:val="20"/>
          <w:rFonts w:eastAsiaTheme="minorHAnsi"/>
        </w:rPr>
        <w:tab/>
        <w:t>1</w:t>
      </w:r>
      <w:r w:rsidR="003C2ACA">
        <w:rPr>
          <w:rStyle w:val="20"/>
          <w:rFonts w:eastAsiaTheme="minorHAnsi"/>
        </w:rPr>
        <w:t>5</w:t>
      </w:r>
      <w:r w:rsidRPr="00EE22C5">
        <w:rPr>
          <w:rStyle w:val="20"/>
          <w:rFonts w:eastAsiaTheme="minorHAnsi"/>
        </w:rPr>
        <w:t>.Целью учета является формирование полной и достоверной информации о несовершеннолетних, подлежащих учету, обеспечение</w:t>
      </w:r>
      <w:bookmarkStart w:id="1" w:name="_Hlk72160988"/>
      <w:r w:rsidRPr="00EE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и правонарушениям.</w:t>
      </w:r>
    </w:p>
    <w:bookmarkEnd w:id="1"/>
    <w:p w:rsidR="009F7F6F" w:rsidRPr="00EE22C5" w:rsidRDefault="00390063" w:rsidP="00BB21FF">
      <w:pPr>
        <w:widowControl w:val="0"/>
        <w:tabs>
          <w:tab w:val="left" w:pos="1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9F7F6F" w:rsidRPr="00EE22C5">
        <w:rPr>
          <w:rStyle w:val="20"/>
          <w:rFonts w:eastAsiaTheme="minorHAnsi"/>
        </w:rPr>
        <w:t>1</w:t>
      </w:r>
      <w:r w:rsidR="003C2ACA">
        <w:rPr>
          <w:rStyle w:val="20"/>
          <w:rFonts w:eastAsiaTheme="minorHAnsi"/>
        </w:rPr>
        <w:t>6</w:t>
      </w:r>
      <w:r w:rsidR="009F7F6F" w:rsidRPr="00EE22C5">
        <w:rPr>
          <w:rStyle w:val="20"/>
          <w:rFonts w:eastAsiaTheme="minorHAnsi"/>
        </w:rPr>
        <w:t>.Основным требованием, предъявляемым к организации учета несовершеннолетних в образовательных учреждениях</w:t>
      </w:r>
      <w:r w:rsidR="007C1668" w:rsidRPr="00EE22C5">
        <w:rPr>
          <w:rStyle w:val="20"/>
          <w:rFonts w:eastAsiaTheme="minorHAnsi"/>
        </w:rPr>
        <w:t>,</w:t>
      </w:r>
      <w:r w:rsidR="009F7F6F" w:rsidRPr="00EE22C5">
        <w:rPr>
          <w:rStyle w:val="20"/>
          <w:rFonts w:eastAsiaTheme="minorHAnsi"/>
        </w:rPr>
        <w:t xml:space="preserve"> является постоянное обеспечение полноты и достоверности данных, определяющих их количественный состав, а также качественные характеристики их статуса </w:t>
      </w:r>
      <w:r w:rsidR="009F7F6F" w:rsidRPr="00EE22C5">
        <w:rPr>
          <w:rFonts w:ascii="Times New Roman" w:hAnsi="Times New Roman" w:cs="Times New Roman"/>
          <w:sz w:val="28"/>
          <w:szCs w:val="28"/>
        </w:rPr>
        <w:t xml:space="preserve">и </w:t>
      </w:r>
      <w:r w:rsidR="009F7F6F" w:rsidRPr="00EE22C5">
        <w:rPr>
          <w:rStyle w:val="20"/>
          <w:rFonts w:eastAsiaTheme="minorHAnsi"/>
        </w:rPr>
        <w:t>проводимой с ними работы.</w:t>
      </w:r>
    </w:p>
    <w:p w:rsidR="00B36EA3" w:rsidRPr="00EE22C5" w:rsidRDefault="00390063" w:rsidP="00BB21FF">
      <w:pPr>
        <w:widowControl w:val="0"/>
        <w:tabs>
          <w:tab w:val="left" w:pos="1484"/>
        </w:tabs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</w:t>
      </w:r>
      <w:r w:rsidR="009F7F6F" w:rsidRPr="00EE22C5">
        <w:rPr>
          <w:rStyle w:val="20"/>
          <w:rFonts w:eastAsiaTheme="minorHAnsi"/>
        </w:rPr>
        <w:t>1</w:t>
      </w:r>
      <w:r w:rsidR="003C2ACA">
        <w:rPr>
          <w:rStyle w:val="20"/>
          <w:rFonts w:eastAsiaTheme="minorHAnsi"/>
        </w:rPr>
        <w:t>7</w:t>
      </w:r>
      <w:r w:rsidR="009F7F6F" w:rsidRPr="00EE22C5">
        <w:rPr>
          <w:rStyle w:val="20"/>
          <w:rFonts w:eastAsiaTheme="minorHAnsi"/>
        </w:rPr>
        <w:t xml:space="preserve">.Организация учета несовершеннолетних в образовательных организациях обеспечивается единоличным исполнительным органом образовательной организации, которым является руководитель образовательной организации. </w:t>
      </w:r>
    </w:p>
    <w:p w:rsidR="009F7F6F" w:rsidRPr="00EE22C5" w:rsidRDefault="00390063" w:rsidP="00BB21FF">
      <w:pPr>
        <w:widowControl w:val="0"/>
        <w:tabs>
          <w:tab w:val="left" w:pos="1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B36EA3" w:rsidRPr="00EE22C5">
        <w:rPr>
          <w:rStyle w:val="20"/>
          <w:rFonts w:eastAsiaTheme="minorHAnsi"/>
        </w:rPr>
        <w:t>1</w:t>
      </w:r>
      <w:r w:rsidR="003C2ACA">
        <w:rPr>
          <w:rStyle w:val="20"/>
          <w:rFonts w:eastAsiaTheme="minorHAnsi"/>
        </w:rPr>
        <w:t>8</w:t>
      </w:r>
      <w:r w:rsidR="00B36EA3" w:rsidRPr="00EE22C5">
        <w:rPr>
          <w:rStyle w:val="20"/>
          <w:rFonts w:eastAsiaTheme="minorHAnsi"/>
        </w:rPr>
        <w:t>.</w:t>
      </w:r>
      <w:r w:rsidR="009F7F6F" w:rsidRPr="00EE22C5">
        <w:rPr>
          <w:rStyle w:val="20"/>
          <w:rFonts w:eastAsiaTheme="minorHAnsi"/>
        </w:rPr>
        <w:t>Ведение учета несовершеннолетних, а также ведение наблюдательных дел (карточек учета, журнала профилактической работы и т.д.) учтенных несовершеннолетних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учета, на основании информации</w:t>
      </w:r>
      <w:r w:rsidR="005E2E6C" w:rsidRPr="00EE22C5">
        <w:rPr>
          <w:rStyle w:val="20"/>
          <w:rFonts w:eastAsiaTheme="minorHAnsi"/>
        </w:rPr>
        <w:t>,</w:t>
      </w:r>
      <w:r w:rsidR="009F7F6F" w:rsidRPr="00EE22C5">
        <w:rPr>
          <w:rStyle w:val="20"/>
          <w:rFonts w:eastAsiaTheme="minorHAnsi"/>
        </w:rPr>
        <w:t xml:space="preserve"> полученной от классного руководителя, воспитателя, куратора,).</w:t>
      </w:r>
    </w:p>
    <w:p w:rsidR="009F7F6F" w:rsidRPr="00EE22C5" w:rsidRDefault="009F7F6F" w:rsidP="00BB21FF">
      <w:pPr>
        <w:widowControl w:val="0"/>
        <w:tabs>
          <w:tab w:val="left" w:pos="567"/>
          <w:tab w:val="left" w:pos="1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ab/>
      </w:r>
      <w:r w:rsidR="00390063">
        <w:rPr>
          <w:rStyle w:val="20"/>
          <w:rFonts w:eastAsiaTheme="minorHAnsi"/>
        </w:rPr>
        <w:t xml:space="preserve"> </w:t>
      </w:r>
      <w:r w:rsidR="003C2ACA">
        <w:rPr>
          <w:rStyle w:val="20"/>
          <w:rFonts w:eastAsiaTheme="minorHAnsi"/>
        </w:rPr>
        <w:t>19</w:t>
      </w:r>
      <w:r w:rsidRPr="00EE22C5">
        <w:rPr>
          <w:rStyle w:val="20"/>
          <w:rFonts w:eastAsiaTheme="minorHAnsi"/>
        </w:rPr>
        <w:t>. Решение о постановке на учет и снятии с учета может приниматься как единолично руководителем образовательной организации, так и коллегиальным органом (советом профилактики, педагогическим советом).</w:t>
      </w:r>
    </w:p>
    <w:p w:rsidR="009F7F6F" w:rsidRPr="00EE22C5" w:rsidRDefault="00390063" w:rsidP="00BB21FF">
      <w:pPr>
        <w:widowControl w:val="0"/>
        <w:tabs>
          <w:tab w:val="left" w:pos="851"/>
          <w:tab w:val="left" w:pos="1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9F7F6F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0</w:t>
      </w:r>
      <w:r w:rsidR="009F7F6F" w:rsidRPr="00EE22C5">
        <w:rPr>
          <w:rStyle w:val="20"/>
          <w:rFonts w:eastAsiaTheme="minorHAnsi"/>
        </w:rPr>
        <w:t>.Основанием для постановки несовершеннолетнего на учет являются документы, указанные в пункте 12 настоящего Положения.</w:t>
      </w:r>
    </w:p>
    <w:p w:rsidR="009F7F6F" w:rsidRPr="00EE22C5" w:rsidRDefault="009F7F6F" w:rsidP="00BB21F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Представление о необходимости учета несовершеннолетнего оформляется по форме согласно приложению 1 к настоящему Положению.</w:t>
      </w:r>
    </w:p>
    <w:p w:rsidR="009F7F6F" w:rsidRPr="00EE22C5" w:rsidRDefault="00390063" w:rsidP="00BB21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</w:t>
      </w:r>
      <w:r w:rsidR="009F7F6F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1</w:t>
      </w:r>
      <w:r w:rsidR="009F7F6F" w:rsidRPr="00EE22C5">
        <w:rPr>
          <w:rStyle w:val="20"/>
          <w:rFonts w:eastAsiaTheme="minorHAnsi"/>
        </w:rPr>
        <w:t>.Основанием для снятия несовершеннолетнего с учета являются:</w:t>
      </w:r>
    </w:p>
    <w:p w:rsidR="009F7F6F" w:rsidRPr="003C2ACA" w:rsidRDefault="009F7F6F" w:rsidP="0039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CA">
        <w:rPr>
          <w:rStyle w:val="20"/>
          <w:rFonts w:eastAsiaTheme="minorHAnsi"/>
        </w:rPr>
        <w:t>позитивные изменения обстоятельств жизни несовершеннолетнего,</w:t>
      </w:r>
      <w:r w:rsidR="005E2E6C" w:rsidRPr="003C2ACA">
        <w:rPr>
          <w:rStyle w:val="20"/>
          <w:rFonts w:eastAsiaTheme="minorHAnsi"/>
        </w:rPr>
        <w:t xml:space="preserve"> сохраняющиеся длительное время (например, несовершеннолетний успевает </w:t>
      </w:r>
      <w:r w:rsidR="005E2E6C" w:rsidRPr="003C2ACA">
        <w:rPr>
          <w:rStyle w:val="20"/>
          <w:rFonts w:eastAsiaTheme="minorHAnsi"/>
        </w:rPr>
        <w:lastRenderedPageBreak/>
        <w:t>по всем предметам, не допускает нарушений устава и правил внутреннего распорядка образовательной организации и другие);</w:t>
      </w:r>
    </w:p>
    <w:p w:rsidR="009F7F6F" w:rsidRPr="00EE22C5" w:rsidRDefault="009F7F6F" w:rsidP="00BB21F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окончание обучения в образовательном учреждении;</w:t>
      </w:r>
    </w:p>
    <w:p w:rsidR="005E2E6C" w:rsidRPr="00EE22C5" w:rsidRDefault="009F7F6F" w:rsidP="00BB21FF">
      <w:pPr>
        <w:spacing w:after="0" w:line="240" w:lineRule="auto"/>
        <w:ind w:firstLine="780"/>
        <w:jc w:val="both"/>
        <w:rPr>
          <w:rStyle w:val="21"/>
          <w:rFonts w:eastAsiaTheme="minorHAnsi"/>
          <w:sz w:val="28"/>
          <w:szCs w:val="28"/>
        </w:rPr>
      </w:pPr>
      <w:r w:rsidRPr="00EE22C5">
        <w:rPr>
          <w:rStyle w:val="20"/>
          <w:rFonts w:eastAsiaTheme="minorHAnsi"/>
        </w:rPr>
        <w:t>перевод в иное образовательное учреждение;</w:t>
      </w:r>
    </w:p>
    <w:p w:rsidR="00B36EA3" w:rsidRPr="00EE22C5" w:rsidRDefault="00B36EA3" w:rsidP="00BB21F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достижение возраста 18 лет;</w:t>
      </w:r>
    </w:p>
    <w:p w:rsidR="00B36EA3" w:rsidRPr="00EE22C5" w:rsidRDefault="00B36EA3" w:rsidP="00BB21FF">
      <w:pPr>
        <w:spacing w:after="0" w:line="240" w:lineRule="auto"/>
        <w:ind w:right="3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 xml:space="preserve">сведения, поступившие из органов и учреждений системы профилактики о том, что </w:t>
      </w:r>
      <w:r w:rsidR="005E2E6C" w:rsidRPr="00EE22C5">
        <w:rPr>
          <w:rStyle w:val="20"/>
          <w:rFonts w:eastAsiaTheme="minorHAnsi"/>
        </w:rPr>
        <w:t>больше нет</w:t>
      </w:r>
      <w:r w:rsidRPr="00EE22C5">
        <w:rPr>
          <w:rStyle w:val="20"/>
          <w:rFonts w:eastAsiaTheme="minorHAnsi"/>
        </w:rPr>
        <w:t xml:space="preserve"> обстоятельств, вызывающи</w:t>
      </w:r>
      <w:r w:rsidR="005E2E6C" w:rsidRPr="00EE22C5">
        <w:rPr>
          <w:rStyle w:val="20"/>
          <w:rFonts w:eastAsiaTheme="minorHAnsi"/>
        </w:rPr>
        <w:t>х</w:t>
      </w:r>
      <w:r w:rsidRPr="00EE22C5">
        <w:rPr>
          <w:rStyle w:val="20"/>
          <w:rFonts w:eastAsiaTheme="minorHAnsi"/>
        </w:rPr>
        <w:t xml:space="preserve">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социально-опасном положении).</w:t>
      </w:r>
    </w:p>
    <w:p w:rsidR="00B36EA3" w:rsidRPr="00EE22C5" w:rsidRDefault="00B36EA3" w:rsidP="00BB21FF">
      <w:pPr>
        <w:spacing w:after="0" w:line="240" w:lineRule="auto"/>
        <w:ind w:right="3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 xml:space="preserve">В </w:t>
      </w:r>
      <w:r w:rsidRPr="00EE22C5">
        <w:rPr>
          <w:rStyle w:val="20"/>
          <w:rFonts w:eastAsiaTheme="minorHAnsi"/>
        </w:rPr>
        <w:t>отношении несовершеннолетних, указанных в пункте 7 настоящего Положения, учет прекращается по мотивированному представлению социального педагога, классного руководителя, педагога-психолога направленного руководителю образовательного учреждения, либо в орган, созданный в образовательном учреждении в соответствии с ее локальным нормативным актом в целях организации работы по профилактике безнадзорности и правонарушений среди несовершеннолетних (далее — совет профилактики).</w:t>
      </w:r>
    </w:p>
    <w:p w:rsidR="00390063" w:rsidRDefault="00B36EA3" w:rsidP="00390063">
      <w:pPr>
        <w:spacing w:after="0" w:line="240" w:lineRule="auto"/>
        <w:ind w:right="3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Представление о необходимости прекращения учета несовершеннолетнего оформляется по форме согласно приложению 2 к настоящему Положению.</w:t>
      </w:r>
    </w:p>
    <w:p w:rsidR="00390063" w:rsidRDefault="00B36EA3" w:rsidP="00390063">
      <w:pPr>
        <w:spacing w:after="0" w:line="240" w:lineRule="auto"/>
        <w:ind w:right="300" w:firstLine="780"/>
        <w:jc w:val="both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2</w:t>
      </w:r>
      <w:r w:rsidRPr="00EE22C5">
        <w:rPr>
          <w:rStyle w:val="20"/>
          <w:rFonts w:eastAsiaTheme="minorHAnsi"/>
        </w:rPr>
        <w:t xml:space="preserve">.Информация о постановке обучающегося на учет </w:t>
      </w:r>
      <w:r w:rsidRPr="00EE22C5">
        <w:rPr>
          <w:rFonts w:ascii="Times New Roman" w:hAnsi="Times New Roman" w:cs="Times New Roman"/>
          <w:sz w:val="28"/>
          <w:szCs w:val="28"/>
        </w:rPr>
        <w:t xml:space="preserve">и </w:t>
      </w:r>
      <w:r w:rsidRPr="00EE22C5">
        <w:rPr>
          <w:rStyle w:val="20"/>
          <w:rFonts w:eastAsiaTheme="minorHAnsi"/>
        </w:rPr>
        <w:t>снятии его с учета доводится до сведения родителей (законных представителей).</w:t>
      </w:r>
    </w:p>
    <w:p w:rsidR="00B36EA3" w:rsidRPr="00EE22C5" w:rsidRDefault="00390063" w:rsidP="00390063">
      <w:pPr>
        <w:spacing w:after="0" w:line="24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</w:t>
      </w:r>
      <w:r w:rsidR="00B36EA3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3</w:t>
      </w:r>
      <w:r w:rsidR="00B36EA3" w:rsidRPr="00EE22C5">
        <w:rPr>
          <w:rStyle w:val="20"/>
          <w:rFonts w:eastAsiaTheme="minorHAnsi"/>
        </w:rPr>
        <w:t>.Обоснованная информация о постановке на учет детей-сирот и детей, оставшихся без попечения родителей, а также о снятии их с учета направляется в</w:t>
      </w:r>
      <w:r w:rsidR="00AB14A2" w:rsidRPr="00EE22C5">
        <w:rPr>
          <w:rStyle w:val="20"/>
          <w:rFonts w:eastAsiaTheme="minorHAnsi"/>
        </w:rPr>
        <w:t xml:space="preserve"> отдел образования администрации Завитинского района</w:t>
      </w:r>
      <w:r w:rsidR="00B36EA3" w:rsidRPr="00EE22C5">
        <w:rPr>
          <w:rStyle w:val="20"/>
          <w:rFonts w:eastAsiaTheme="minorHAnsi"/>
        </w:rPr>
        <w:t>.</w:t>
      </w:r>
    </w:p>
    <w:p w:rsidR="00B36EA3" w:rsidRPr="00EE22C5" w:rsidRDefault="00390063" w:rsidP="00BB21FF">
      <w:pPr>
        <w:widowControl w:val="0"/>
        <w:tabs>
          <w:tab w:val="left" w:pos="1505"/>
        </w:tabs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</w:t>
      </w:r>
      <w:r w:rsidR="00B36EA3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4</w:t>
      </w:r>
      <w:r w:rsidR="00B36EA3" w:rsidRPr="00EE22C5">
        <w:rPr>
          <w:rStyle w:val="20"/>
          <w:rFonts w:eastAsiaTheme="minorHAnsi"/>
        </w:rPr>
        <w:t>.При выбытии несовершеннолетнего, состоящего на учете, в другую образовательную организацию, в том числе при поступлении в профессиональную образовательную организацию или образовательную организацию высшего образования, информация о проводимой с ним индивидуальной профилактической работе направляется в ту образовательную организацию, где он будет продолжать обучение.</w:t>
      </w:r>
    </w:p>
    <w:p w:rsidR="00B36EA3" w:rsidRPr="00EE22C5" w:rsidRDefault="00B36EA3" w:rsidP="00390063">
      <w:pPr>
        <w:widowControl w:val="0"/>
        <w:spacing w:after="0" w:line="24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5</w:t>
      </w:r>
      <w:r w:rsidRPr="00EE22C5">
        <w:rPr>
          <w:rStyle w:val="20"/>
          <w:rFonts w:eastAsiaTheme="minorHAnsi"/>
        </w:rPr>
        <w:t>.Учет ведется в форме банка данных согласно приложению 3 к настоящему Положению.</w:t>
      </w:r>
    </w:p>
    <w:p w:rsidR="00B36EA3" w:rsidRPr="00BB21FF" w:rsidRDefault="00B36EA3" w:rsidP="00390063">
      <w:pPr>
        <w:widowControl w:val="0"/>
        <w:spacing w:after="0" w:line="240" w:lineRule="auto"/>
        <w:ind w:right="300"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6</w:t>
      </w:r>
      <w:r w:rsidRPr="00EE22C5">
        <w:rPr>
          <w:rStyle w:val="20"/>
          <w:rFonts w:eastAsiaTheme="minorHAnsi"/>
        </w:rPr>
        <w:t>.Обработка, в том числе автоматизированная, персональных данных несовершеннолетних осуществляется в соответствии с требованиями Федерального закона от 27.07.2006 № 152-ФЗ «О персональных данных».</w:t>
      </w:r>
    </w:p>
    <w:p w:rsidR="003C2ACA" w:rsidRPr="00390063" w:rsidRDefault="003C2ACA" w:rsidP="00BB21FF">
      <w:pPr>
        <w:widowControl w:val="0"/>
        <w:tabs>
          <w:tab w:val="left" w:pos="921"/>
        </w:tabs>
        <w:spacing w:after="199" w:line="240" w:lineRule="auto"/>
        <w:jc w:val="center"/>
        <w:rPr>
          <w:rStyle w:val="20"/>
          <w:rFonts w:eastAsiaTheme="minorHAnsi"/>
        </w:rPr>
      </w:pPr>
    </w:p>
    <w:p w:rsidR="00390063" w:rsidRDefault="00B36EA3" w:rsidP="00390063">
      <w:pPr>
        <w:widowControl w:val="0"/>
        <w:tabs>
          <w:tab w:val="left" w:pos="921"/>
        </w:tabs>
        <w:spacing w:after="199" w:line="240" w:lineRule="auto"/>
        <w:jc w:val="center"/>
        <w:rPr>
          <w:rStyle w:val="20"/>
          <w:rFonts w:eastAsiaTheme="minorHAnsi"/>
          <w:b/>
        </w:rPr>
      </w:pPr>
      <w:r w:rsidRPr="00390063">
        <w:rPr>
          <w:rStyle w:val="20"/>
          <w:rFonts w:eastAsiaTheme="minorHAnsi"/>
          <w:b/>
          <w:lang w:val="en-US"/>
        </w:rPr>
        <w:t>VI</w:t>
      </w:r>
      <w:r w:rsidRPr="00390063">
        <w:rPr>
          <w:rStyle w:val="20"/>
          <w:rFonts w:eastAsiaTheme="minorHAnsi"/>
          <w:b/>
        </w:rPr>
        <w:t>.</w:t>
      </w:r>
      <w:r w:rsidR="00390063">
        <w:rPr>
          <w:rStyle w:val="20"/>
          <w:rFonts w:eastAsiaTheme="minorHAnsi"/>
          <w:b/>
        </w:rPr>
        <w:t xml:space="preserve"> </w:t>
      </w:r>
      <w:r w:rsidRPr="00390063">
        <w:rPr>
          <w:rStyle w:val="20"/>
          <w:rFonts w:eastAsiaTheme="minorHAnsi"/>
          <w:b/>
        </w:rPr>
        <w:t>Порядок учета несовершеннолетних в образовательной организации</w:t>
      </w:r>
    </w:p>
    <w:p w:rsidR="00390063" w:rsidRDefault="00390063" w:rsidP="00390063">
      <w:pPr>
        <w:widowControl w:val="0"/>
        <w:tabs>
          <w:tab w:val="left" w:pos="921"/>
        </w:tabs>
        <w:spacing w:after="199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</w:t>
      </w:r>
      <w:r w:rsidR="00B36EA3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7</w:t>
      </w:r>
      <w:r w:rsidR="00B36EA3" w:rsidRPr="00EE22C5">
        <w:rPr>
          <w:rStyle w:val="20"/>
          <w:rFonts w:eastAsiaTheme="minorHAnsi"/>
        </w:rPr>
        <w:t>.Поступившее в образовательную организацию постановление КДН и</w:t>
      </w:r>
    </w:p>
    <w:p w:rsidR="00390063" w:rsidRDefault="00B36EA3" w:rsidP="00390063">
      <w:pPr>
        <w:pStyle w:val="ab"/>
        <w:jc w:val="both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lastRenderedPageBreak/>
        <w:t>ЗП и (или) сведения из органов и учреждений системы профилактики безнадзорности и правонарушений несовершеннолетних, иных государственных органов и их должностных лиц о несовершеннолетних, указанных в пункте 6 настоящего Положения, незамедлительно передаются лицу, ответственному за ведение учета для внесения в банк данных. Сведения об указанных категориях несовершеннолетних должны быть внесены в банк данных не позднее трех рабочих дней с момента их получения.</w:t>
      </w:r>
    </w:p>
    <w:p w:rsidR="00B36EA3" w:rsidRPr="00EE22C5" w:rsidRDefault="00390063" w:rsidP="00390063">
      <w:pPr>
        <w:pStyle w:val="ab"/>
        <w:jc w:val="both"/>
      </w:pPr>
      <w:r>
        <w:rPr>
          <w:rStyle w:val="20"/>
          <w:rFonts w:eastAsiaTheme="minorHAnsi"/>
        </w:rPr>
        <w:tab/>
      </w:r>
      <w:r w:rsidR="00A24145" w:rsidRPr="00EE22C5">
        <w:rPr>
          <w:rStyle w:val="20"/>
          <w:rFonts w:eastAsiaTheme="minorHAnsi"/>
        </w:rPr>
        <w:t>2</w:t>
      </w:r>
      <w:r w:rsidR="003C2ACA">
        <w:rPr>
          <w:rStyle w:val="20"/>
          <w:rFonts w:eastAsiaTheme="minorHAnsi"/>
        </w:rPr>
        <w:t>8</w:t>
      </w:r>
      <w:r w:rsidR="00B36EA3" w:rsidRPr="00EE22C5">
        <w:rPr>
          <w:rStyle w:val="20"/>
          <w:rFonts w:eastAsiaTheme="minorHAnsi"/>
        </w:rPr>
        <w:t>.Сведения о несовершеннолетних, указанных в пункте 7 настоящего Положения, на основании обоснованного представления о необходимости учета данного несовершеннолетнего социальным педагогом, педагогом-психологом, классным руководителем либо куратором направляются руководителю образовательной организации или в совет профилактики. Представление о необходимости учета данной категории несовершеннолетних рассматривается руководителем образовательного учреждения или советом профилактики не позднее 10 дней с момента получения. По результатам рассмотрения представления может быть вынесено одно из следующих решений:</w:t>
      </w:r>
    </w:p>
    <w:p w:rsidR="00B36EA3" w:rsidRPr="00EE22C5" w:rsidRDefault="00B36EA3" w:rsidP="00BB21FF">
      <w:pPr>
        <w:spacing w:after="0" w:line="240" w:lineRule="auto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об учете несовершеннолетнего и организации с ним работы, направленной на устранение причин, послуживших его основанием;</w:t>
      </w:r>
    </w:p>
    <w:p w:rsidR="00B36EA3" w:rsidRPr="00EE22C5" w:rsidRDefault="00B36EA3" w:rsidP="00BB21F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 нецелесообразности учета несовершеннолетнего;</w:t>
      </w:r>
    </w:p>
    <w:p w:rsidR="00B36EA3" w:rsidRPr="00EE22C5" w:rsidRDefault="00B36EA3" w:rsidP="00BB21FF">
      <w:pPr>
        <w:spacing w:after="0" w:line="240" w:lineRule="auto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 нецелесообразности учета несовершеннолетнего и организации контроля со стороны его классного руководителя, куратора.</w:t>
      </w:r>
    </w:p>
    <w:p w:rsidR="00B36EA3" w:rsidRPr="00EE22C5" w:rsidRDefault="00B36EA3" w:rsidP="00BB21FF">
      <w:pPr>
        <w:spacing w:after="0" w:line="240" w:lineRule="auto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В случае принятия решения об учете несовершеннолетнего и организации с ним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 На каждого обучающего составляется карточка учета по форме согласно приложению 4 к настоящему Положению.</w:t>
      </w:r>
    </w:p>
    <w:p w:rsidR="00B36EA3" w:rsidRPr="00EE22C5" w:rsidRDefault="003C2ACA" w:rsidP="00BB21FF">
      <w:pPr>
        <w:widowControl w:val="0"/>
        <w:tabs>
          <w:tab w:val="left" w:pos="145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    29</w:t>
      </w:r>
      <w:r w:rsidR="00B36EA3" w:rsidRPr="00EE22C5">
        <w:rPr>
          <w:rStyle w:val="20"/>
          <w:rFonts w:eastAsiaTheme="minorHAnsi"/>
        </w:rPr>
        <w:t>.Решение руководителя образовательного учреждения о постановке несовершеннолетнего на учет оформляется приказом, распоряжением либо наложением резолюции на представлении.</w:t>
      </w:r>
    </w:p>
    <w:p w:rsidR="00B36EA3" w:rsidRPr="00EE22C5" w:rsidRDefault="00390063" w:rsidP="00BB21FF">
      <w:pPr>
        <w:widowControl w:val="0"/>
        <w:tabs>
          <w:tab w:val="left" w:pos="145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    </w:t>
      </w:r>
      <w:r w:rsidR="00B36EA3" w:rsidRPr="00EE22C5">
        <w:rPr>
          <w:rStyle w:val="20"/>
          <w:rFonts w:eastAsiaTheme="minorHAnsi"/>
        </w:rPr>
        <w:t>3</w:t>
      </w:r>
      <w:r w:rsidR="003C2ACA">
        <w:rPr>
          <w:rStyle w:val="20"/>
          <w:rFonts w:eastAsiaTheme="minorHAnsi"/>
        </w:rPr>
        <w:t>0</w:t>
      </w:r>
      <w:r w:rsidR="00B36EA3" w:rsidRPr="00EE22C5">
        <w:rPr>
          <w:rStyle w:val="20"/>
          <w:rFonts w:eastAsiaTheme="minorHAnsi"/>
        </w:rPr>
        <w:t>.Решение совета профилактики о постановке несовершеннолетнего на учет оформляется протоколом заседания совета профилактики.</w:t>
      </w:r>
    </w:p>
    <w:p w:rsidR="00272069" w:rsidRPr="00EE22C5" w:rsidRDefault="00F16DB8" w:rsidP="00BB21FF">
      <w:pPr>
        <w:spacing w:after="0" w:line="240" w:lineRule="auto"/>
        <w:ind w:firstLine="780"/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EA3" w:rsidRPr="00EE22C5">
        <w:rPr>
          <w:rFonts w:ascii="Times New Roman" w:hAnsi="Times New Roman" w:cs="Times New Roman"/>
          <w:sz w:val="28"/>
          <w:szCs w:val="28"/>
        </w:rPr>
        <w:t>3</w:t>
      </w:r>
      <w:r w:rsidR="003C2ACA">
        <w:rPr>
          <w:rFonts w:ascii="Times New Roman" w:hAnsi="Times New Roman" w:cs="Times New Roman"/>
          <w:sz w:val="28"/>
          <w:szCs w:val="28"/>
        </w:rPr>
        <w:t>1</w:t>
      </w:r>
      <w:r w:rsidR="00B36EA3" w:rsidRPr="00EE22C5">
        <w:rPr>
          <w:rFonts w:ascii="Times New Roman" w:hAnsi="Times New Roman" w:cs="Times New Roman"/>
          <w:sz w:val="28"/>
          <w:szCs w:val="28"/>
        </w:rPr>
        <w:t xml:space="preserve">.В </w:t>
      </w:r>
      <w:r w:rsidR="00B36EA3" w:rsidRPr="00EE22C5">
        <w:rPr>
          <w:rStyle w:val="20"/>
          <w:rFonts w:eastAsiaTheme="minorHAnsi"/>
        </w:rPr>
        <w:t>отношении несовершеннолетних, состоящих на учете, образовательной организацией при взаимодействии с органами</w:t>
      </w:r>
      <w:r w:rsidR="00272069" w:rsidRPr="00EE22C5">
        <w:rPr>
          <w:rStyle w:val="20"/>
          <w:rFonts w:eastAsiaTheme="minorHAnsi"/>
        </w:rPr>
        <w:t xml:space="preserve"> и учреждениями системы профилактики безнадзорности и правонарушений несовершеннолетних проводится индивидуальная профилактическая работа в рамках плана индивидуальной профилактической работы, утвержденного руководителем образовательной организации по форме согласно приложению 5 к настоящему Положению.</w:t>
      </w:r>
    </w:p>
    <w:p w:rsidR="00272069" w:rsidRPr="00EE22C5" w:rsidRDefault="00390063" w:rsidP="00BB21FF">
      <w:pPr>
        <w:widowControl w:val="0"/>
        <w:tabs>
          <w:tab w:val="left" w:pos="1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DB8">
        <w:rPr>
          <w:rFonts w:ascii="Times New Roman" w:hAnsi="Times New Roman" w:cs="Times New Roman"/>
          <w:sz w:val="28"/>
          <w:szCs w:val="28"/>
        </w:rPr>
        <w:t xml:space="preserve"> </w:t>
      </w:r>
      <w:r w:rsidR="00272069" w:rsidRPr="00EE22C5">
        <w:rPr>
          <w:rFonts w:ascii="Times New Roman" w:hAnsi="Times New Roman" w:cs="Times New Roman"/>
          <w:sz w:val="28"/>
          <w:szCs w:val="28"/>
        </w:rPr>
        <w:t>3</w:t>
      </w:r>
      <w:r w:rsidR="003C2ACA">
        <w:rPr>
          <w:rFonts w:ascii="Times New Roman" w:hAnsi="Times New Roman" w:cs="Times New Roman"/>
          <w:sz w:val="28"/>
          <w:szCs w:val="28"/>
        </w:rPr>
        <w:t>2</w:t>
      </w:r>
      <w:r w:rsidR="00272069" w:rsidRPr="00EE22C5">
        <w:rPr>
          <w:rFonts w:ascii="Times New Roman" w:hAnsi="Times New Roman" w:cs="Times New Roman"/>
          <w:sz w:val="28"/>
          <w:szCs w:val="28"/>
        </w:rPr>
        <w:t xml:space="preserve">.В </w:t>
      </w:r>
      <w:r w:rsidR="00272069" w:rsidRPr="00EE22C5">
        <w:rPr>
          <w:rStyle w:val="20"/>
          <w:rFonts w:eastAsiaTheme="minorHAnsi"/>
        </w:rPr>
        <w:t>отношении всех несовершеннолетних, состоящих на учете, в образовательной организации ведется наблюдательное дело, к которому приобщаются следующие документы:</w:t>
      </w:r>
    </w:p>
    <w:p w:rsidR="00272069" w:rsidRPr="00EE22C5" w:rsidRDefault="00272069" w:rsidP="00390063">
      <w:pPr>
        <w:pStyle w:val="ab"/>
        <w:ind w:firstLine="708"/>
        <w:jc w:val="both"/>
      </w:pPr>
      <w:r w:rsidRPr="00EE22C5">
        <w:rPr>
          <w:rStyle w:val="20"/>
          <w:rFonts w:eastAsiaTheme="minorHAnsi"/>
        </w:rPr>
        <w:lastRenderedPageBreak/>
        <w:t>документы, содержащие сведения, послужившие основанием для учета несовершеннолетнего;</w:t>
      </w:r>
    </w:p>
    <w:p w:rsidR="00272069" w:rsidRPr="00EE22C5" w:rsidRDefault="00272069" w:rsidP="00390063">
      <w:pPr>
        <w:pStyle w:val="ab"/>
        <w:ind w:firstLine="708"/>
        <w:jc w:val="both"/>
      </w:pPr>
      <w:r w:rsidRPr="00EE22C5">
        <w:rPr>
          <w:rStyle w:val="20"/>
          <w:rFonts w:eastAsiaTheme="minorHAnsi"/>
        </w:rPr>
        <w:t>карточка учета несовершеннолетнего по форме согласно приложению 4 к настоящему Положению;</w:t>
      </w:r>
    </w:p>
    <w:p w:rsidR="00272069" w:rsidRPr="00EE22C5" w:rsidRDefault="00272069" w:rsidP="00390063">
      <w:pPr>
        <w:pStyle w:val="ab"/>
        <w:ind w:firstLine="708"/>
        <w:jc w:val="both"/>
      </w:pPr>
      <w:r w:rsidRPr="00EE22C5">
        <w:rPr>
          <w:rStyle w:val="20"/>
          <w:rFonts w:eastAsiaTheme="minorHAnsi"/>
        </w:rPr>
        <w:t>акт обследования семейно-бытовых условий жизни несовершеннолетнего;</w:t>
      </w:r>
    </w:p>
    <w:p w:rsidR="00272069" w:rsidRPr="00EE22C5" w:rsidRDefault="00272069" w:rsidP="00390063">
      <w:pPr>
        <w:pStyle w:val="ab"/>
        <w:ind w:firstLine="708"/>
        <w:jc w:val="both"/>
      </w:pPr>
      <w:r w:rsidRPr="00EE22C5">
        <w:rPr>
          <w:rStyle w:val="20"/>
          <w:rFonts w:eastAsiaTheme="minorHAnsi"/>
        </w:rPr>
        <w:t>характеристика несовершеннолетнего, написанная классным руководителем, куратором (написание рекомендуется не реже одного раза в три месяца с отражением произошедших изменений);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сведения о динамике успеваемости несовершеннолетнего в течение учебной четверти, триместра, полугодия, года;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сведения о пропусках учебных занятий обучающегося за каждый месяц (с указанием причины пропусков);</w:t>
      </w:r>
    </w:p>
    <w:p w:rsidR="00AB14A2" w:rsidRPr="00EE22C5" w:rsidRDefault="00272069" w:rsidP="003C2ACA">
      <w:pPr>
        <w:spacing w:after="0" w:line="240" w:lineRule="auto"/>
        <w:ind w:firstLine="760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 xml:space="preserve">сведения о работе с несовершеннолетним обучающимся и его семьей; 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план индивидуальной профилактической работы по форме согласно приложению 5 к настоящему Положению (рекомендуется формировать ежеквартально);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результаты проведенных с несовершеннолетним диагностик, анкетирования, тестирования;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рекомендации педагога-психолога по работе с несовершеннолетними, данные классному руководителю, социальному педагогу, учителям;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докладные, объяснительные и другие документы, свидетельствующие о проводимой с обучающимся работе;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иные документы необходимые для организации работы с категориями несовершеннолетних, подлежащих учету в образовательной организации;</w:t>
      </w:r>
    </w:p>
    <w:p w:rsidR="00272069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информация о результатах проведенных профилактических мероприятий с несовершеннолетним и его семьей;</w:t>
      </w:r>
    </w:p>
    <w:p w:rsidR="00B36EA3" w:rsidRPr="00EE22C5" w:rsidRDefault="00272069" w:rsidP="003C2AC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документы, свидетельствующие о снятии обучающегося с учета в образовательной организации.</w:t>
      </w:r>
    </w:p>
    <w:p w:rsidR="00272069" w:rsidRPr="00EE22C5" w:rsidRDefault="00390063" w:rsidP="00BB21FF">
      <w:pPr>
        <w:widowControl w:val="0"/>
        <w:tabs>
          <w:tab w:val="left" w:pos="144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72069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3C2A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272069" w:rsidRPr="00EE22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.В случае принятия решения о прекращении учета несовершеннолетнего в образовательном учреждении информация о немпередается лицу, ответственному за ведение учета, для внесения соответствующей отметки в банк данных.</w:t>
      </w:r>
    </w:p>
    <w:p w:rsidR="00272069" w:rsidRPr="00EE22C5" w:rsidRDefault="00390063" w:rsidP="00BB21FF">
      <w:pPr>
        <w:widowControl w:val="0"/>
        <w:tabs>
          <w:tab w:val="left" w:pos="1450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</w:t>
      </w:r>
      <w:r w:rsidR="00272069" w:rsidRPr="00EE22C5">
        <w:rPr>
          <w:rStyle w:val="20"/>
          <w:rFonts w:eastAsiaTheme="minorHAnsi"/>
        </w:rPr>
        <w:t>3</w:t>
      </w:r>
      <w:r w:rsidR="003C2ACA">
        <w:rPr>
          <w:rStyle w:val="20"/>
          <w:rFonts w:eastAsiaTheme="minorHAnsi"/>
        </w:rPr>
        <w:t>4</w:t>
      </w:r>
      <w:r w:rsidR="00272069" w:rsidRPr="00EE22C5">
        <w:rPr>
          <w:rStyle w:val="20"/>
          <w:rFonts w:eastAsiaTheme="minorHAnsi"/>
        </w:rPr>
        <w:t>.В случае принятия решения о прекращении учета несовершеннолетнего в образовательной организации, организованного на основании постановления КДН и ЗП, надлежит направить в муниципальную КДН и ЗП мотивированное представление руководителя образовательного учреждения.</w:t>
      </w:r>
    </w:p>
    <w:p w:rsidR="00272069" w:rsidRPr="00EE22C5" w:rsidRDefault="00272069" w:rsidP="00272069">
      <w:pPr>
        <w:widowControl w:val="0"/>
        <w:tabs>
          <w:tab w:val="left" w:pos="1447"/>
        </w:tabs>
        <w:spacing w:after="0" w:line="35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24145" w:rsidRPr="00EE22C5" w:rsidRDefault="00A24145" w:rsidP="003C2ACA">
      <w:pPr>
        <w:spacing w:after="0" w:line="264" w:lineRule="exact"/>
        <w:ind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A24145" w:rsidRPr="00EE22C5" w:rsidRDefault="00A24145" w:rsidP="00272069">
      <w:pPr>
        <w:spacing w:after="0" w:line="264" w:lineRule="exact"/>
        <w:ind w:left="4980" w:right="1160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390063" w:rsidRPr="001E5D7B" w:rsidRDefault="001E5D7B" w:rsidP="001E5D7B">
      <w:pPr>
        <w:pStyle w:val="ab"/>
        <w:rPr>
          <w:rStyle w:val="40"/>
          <w:rFonts w:eastAsiaTheme="minorHAnsi"/>
          <w:b w:val="0"/>
          <w:bCs w:val="0"/>
          <w:sz w:val="24"/>
          <w:szCs w:val="24"/>
        </w:rPr>
      </w:pPr>
      <w:r>
        <w:rPr>
          <w:rStyle w:val="40"/>
          <w:rFonts w:eastAsiaTheme="minorHAnsi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Приложение </w:t>
      </w:r>
      <w:r w:rsidR="003C2ACA" w:rsidRPr="001E5D7B">
        <w:rPr>
          <w:rStyle w:val="40"/>
          <w:rFonts w:eastAsiaTheme="minorHAnsi"/>
          <w:b w:val="0"/>
          <w:bCs w:val="0"/>
          <w:sz w:val="24"/>
          <w:szCs w:val="24"/>
        </w:rPr>
        <w:t>№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1 </w:t>
      </w:r>
    </w:p>
    <w:p w:rsidR="00C43B5D" w:rsidRPr="001E5D7B" w:rsidRDefault="001E5D7B" w:rsidP="001E5D7B">
      <w:pPr>
        <w:pStyle w:val="ab"/>
        <w:rPr>
          <w:rStyle w:val="40"/>
          <w:rFonts w:eastAsiaTheme="minorHAnsi"/>
          <w:b w:val="0"/>
          <w:bCs w:val="0"/>
          <w:sz w:val="24"/>
          <w:szCs w:val="24"/>
        </w:rPr>
      </w:pPr>
      <w:r>
        <w:rPr>
          <w:rStyle w:val="4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>к Положению о проведении</w:t>
      </w:r>
    </w:p>
    <w:p w:rsidR="001E5D7B" w:rsidRDefault="00272069" w:rsidP="00C43B5D">
      <w:pPr>
        <w:pStyle w:val="ab"/>
        <w:jc w:val="right"/>
        <w:rPr>
          <w:rStyle w:val="40"/>
          <w:rFonts w:eastAsiaTheme="minorHAnsi"/>
          <w:b w:val="0"/>
          <w:bCs w:val="0"/>
          <w:sz w:val="24"/>
          <w:szCs w:val="24"/>
        </w:rPr>
      </w:pPr>
      <w:r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 </w:t>
      </w:r>
      <w:r w:rsid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  </w:t>
      </w:r>
      <w:r w:rsidRPr="001E5D7B">
        <w:rPr>
          <w:rStyle w:val="40"/>
          <w:rFonts w:eastAsiaTheme="minorHAnsi"/>
          <w:b w:val="0"/>
          <w:bCs w:val="0"/>
          <w:sz w:val="24"/>
          <w:szCs w:val="24"/>
        </w:rPr>
        <w:t>индивидуальной профилактической</w:t>
      </w:r>
    </w:p>
    <w:p w:rsidR="001E5D7B" w:rsidRDefault="001E5D7B" w:rsidP="001E5D7B">
      <w:pPr>
        <w:pStyle w:val="ab"/>
        <w:rPr>
          <w:rStyle w:val="40"/>
          <w:rFonts w:eastAsiaTheme="minorHAnsi"/>
          <w:b w:val="0"/>
          <w:bCs w:val="0"/>
          <w:sz w:val="24"/>
          <w:szCs w:val="24"/>
        </w:rPr>
      </w:pPr>
      <w:r>
        <w:rPr>
          <w:rStyle w:val="4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работы с обучающимися в </w:t>
      </w:r>
    </w:p>
    <w:p w:rsidR="00C43B5D" w:rsidRPr="001E5D7B" w:rsidRDefault="001E5D7B" w:rsidP="001E5D7B">
      <w:pPr>
        <w:pStyle w:val="ab"/>
        <w:rPr>
          <w:rStyle w:val="40"/>
          <w:rFonts w:eastAsiaTheme="minorHAnsi"/>
          <w:b w:val="0"/>
          <w:bCs w:val="0"/>
          <w:sz w:val="24"/>
          <w:szCs w:val="24"/>
        </w:rPr>
      </w:pPr>
      <w:r>
        <w:rPr>
          <w:rStyle w:val="4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общеобразовательных </w:t>
      </w:r>
    </w:p>
    <w:p w:rsidR="00272069" w:rsidRPr="001E5D7B" w:rsidRDefault="001E5D7B" w:rsidP="001E5D7B">
      <w:pPr>
        <w:pStyle w:val="ab"/>
        <w:rPr>
          <w:rStyle w:val="40"/>
          <w:rFonts w:eastAsiaTheme="minorHAnsi"/>
          <w:b w:val="0"/>
          <w:bCs w:val="0"/>
          <w:sz w:val="24"/>
          <w:szCs w:val="24"/>
        </w:rPr>
      </w:pPr>
      <w:r>
        <w:rPr>
          <w:rStyle w:val="4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="00272069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учреждениях </w:t>
      </w:r>
      <w:r w:rsidR="00AB14A2" w:rsidRPr="001E5D7B">
        <w:rPr>
          <w:rStyle w:val="40"/>
          <w:rFonts w:eastAsiaTheme="minorHAnsi"/>
          <w:b w:val="0"/>
          <w:bCs w:val="0"/>
          <w:sz w:val="24"/>
          <w:szCs w:val="24"/>
        </w:rPr>
        <w:t>Завитинского района</w:t>
      </w:r>
    </w:p>
    <w:p w:rsidR="00A24145" w:rsidRPr="001E5D7B" w:rsidRDefault="00A24145" w:rsidP="00C43B5D">
      <w:pPr>
        <w:spacing w:after="0" w:line="264" w:lineRule="exact"/>
        <w:ind w:left="4980" w:right="1160"/>
        <w:jc w:val="right"/>
        <w:rPr>
          <w:rFonts w:ascii="Times New Roman" w:hAnsi="Times New Roman" w:cs="Times New Roman"/>
          <w:sz w:val="24"/>
          <w:szCs w:val="24"/>
        </w:rPr>
      </w:pP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A24145" w:rsidRPr="00EE22C5" w:rsidRDefault="00A24145" w:rsidP="00A2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4145" w:rsidRPr="00EE22C5" w:rsidRDefault="00A24145" w:rsidP="00A24145">
      <w:pPr>
        <w:jc w:val="right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(Ф.И.О., должность руководителя образовательной организации)</w:t>
      </w:r>
    </w:p>
    <w:p w:rsidR="00A24145" w:rsidRDefault="001E5D7B" w:rsidP="001E5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4145" w:rsidRPr="00EE22C5">
        <w:rPr>
          <w:rFonts w:ascii="Times New Roman" w:hAnsi="Times New Roman" w:cs="Times New Roman"/>
          <w:sz w:val="24"/>
          <w:szCs w:val="24"/>
        </w:rPr>
        <w:t>ли</w:t>
      </w:r>
    </w:p>
    <w:p w:rsidR="001E5D7B" w:rsidRPr="00EE22C5" w:rsidRDefault="001E5D7B" w:rsidP="001E5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4145" w:rsidRPr="001E5D7B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22C5">
        <w:rPr>
          <w:rFonts w:ascii="Times New Roman" w:hAnsi="Times New Roman" w:cs="Times New Roman"/>
          <w:sz w:val="18"/>
          <w:szCs w:val="18"/>
        </w:rPr>
        <w:t>(</w:t>
      </w:r>
      <w:r w:rsidRPr="001E5D7B">
        <w:rPr>
          <w:rFonts w:ascii="Times New Roman" w:hAnsi="Times New Roman" w:cs="Times New Roman"/>
          <w:sz w:val="16"/>
          <w:szCs w:val="16"/>
        </w:rPr>
        <w:t>наименование органа, созданного в образовательной</w:t>
      </w:r>
    </w:p>
    <w:p w:rsidR="00A24145" w:rsidRPr="001E5D7B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D7B">
        <w:rPr>
          <w:rFonts w:ascii="Times New Roman" w:hAnsi="Times New Roman" w:cs="Times New Roman"/>
          <w:sz w:val="16"/>
          <w:szCs w:val="16"/>
        </w:rPr>
        <w:t xml:space="preserve">  организации в целях организации работы по</w:t>
      </w:r>
    </w:p>
    <w:p w:rsidR="00A24145" w:rsidRPr="001E5D7B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D7B">
        <w:rPr>
          <w:rFonts w:ascii="Times New Roman" w:hAnsi="Times New Roman" w:cs="Times New Roman"/>
          <w:sz w:val="16"/>
          <w:szCs w:val="16"/>
        </w:rPr>
        <w:t xml:space="preserve">                   профилактике безнадзорности и правонарушений </w:t>
      </w:r>
    </w:p>
    <w:p w:rsidR="00A24145" w:rsidRPr="00EE22C5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D7B">
        <w:rPr>
          <w:rFonts w:ascii="Times New Roman" w:hAnsi="Times New Roman" w:cs="Times New Roman"/>
          <w:sz w:val="16"/>
          <w:szCs w:val="16"/>
        </w:rPr>
        <w:t>среди несовершеннолетних обучающихся</w:t>
      </w:r>
      <w:r w:rsidRPr="00EE22C5">
        <w:rPr>
          <w:rFonts w:ascii="Times New Roman" w:hAnsi="Times New Roman" w:cs="Times New Roman"/>
          <w:sz w:val="18"/>
          <w:szCs w:val="18"/>
        </w:rPr>
        <w:t xml:space="preserve">)           </w:t>
      </w:r>
    </w:p>
    <w:p w:rsidR="00A24145" w:rsidRPr="00EE22C5" w:rsidRDefault="00A24145" w:rsidP="00A2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A24145" w:rsidRPr="00EE22C5" w:rsidRDefault="00A24145" w:rsidP="00A2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о необходимости учета несовершеннолетнего</w:t>
      </w: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 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(Ф.И.О несовершеннолетнего)</w:t>
      </w: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  <w:r w:rsidRPr="00EE22C5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Pr="00EE22C5">
        <w:rPr>
          <w:rFonts w:ascii="Times New Roman" w:hAnsi="Times New Roman" w:cs="Times New Roman"/>
          <w:sz w:val="18"/>
          <w:szCs w:val="18"/>
        </w:rPr>
        <w:t>(наименование класса (группы),</w:t>
      </w:r>
    </w:p>
    <w:p w:rsidR="00A24145" w:rsidRPr="00EE22C5" w:rsidRDefault="00A24145" w:rsidP="00A2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</w:t>
      </w:r>
    </w:p>
    <w:p w:rsidR="00A24145" w:rsidRPr="00EE22C5" w:rsidRDefault="00A24145" w:rsidP="00A2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и (или) в социально-педагогической реабилитации на основании 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24"/>
          <w:szCs w:val="24"/>
        </w:rPr>
        <w:t>(</w:t>
      </w:r>
      <w:r w:rsidRPr="00EE22C5">
        <w:rPr>
          <w:rFonts w:ascii="Times New Roman" w:hAnsi="Times New Roman" w:cs="Times New Roman"/>
          <w:sz w:val="18"/>
          <w:szCs w:val="18"/>
        </w:rPr>
        <w:t>указать соответствующий пункт настоящего положения)</w:t>
      </w: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Наличие обстоятельств, являющихся основанием для учета несовершеннолетнего, подтверждается следующим: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145" w:rsidRPr="001E5D7B" w:rsidRDefault="00A24145" w:rsidP="00A241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E5D7B">
        <w:rPr>
          <w:rFonts w:ascii="Times New Roman" w:hAnsi="Times New Roman" w:cs="Times New Roman"/>
          <w:sz w:val="16"/>
          <w:szCs w:val="16"/>
        </w:rPr>
        <w:t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учета)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24145" w:rsidRPr="00EE22C5" w:rsidRDefault="00A24145" w:rsidP="00A24145">
      <w:pPr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несовершеннолетнего:</w:t>
      </w:r>
    </w:p>
    <w:p w:rsidR="00A24145" w:rsidRPr="00EE22C5" w:rsidRDefault="00A24145" w:rsidP="00A24145">
      <w:pPr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Мать (ФИО, место работы, адрес проживания): _____________________________________________________________________________</w:t>
      </w:r>
      <w:r w:rsidRPr="00EE22C5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1E5D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Отец (ФИО, место работы, адрес проживания): ____________________________________________________________________________</w:t>
      </w:r>
      <w:r w:rsidR="001E5D7B">
        <w:rPr>
          <w:rFonts w:ascii="Times New Roman" w:hAnsi="Times New Roman" w:cs="Times New Roman"/>
          <w:sz w:val="24"/>
          <w:szCs w:val="24"/>
        </w:rPr>
        <w:t>_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D7B" w:rsidRPr="00EE22C5" w:rsidRDefault="00A24145" w:rsidP="001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«_____» _____________20____г.</w:t>
      </w:r>
      <w:r w:rsidR="001E5D7B" w:rsidRPr="001E5D7B">
        <w:rPr>
          <w:rFonts w:ascii="Times New Roman" w:hAnsi="Times New Roman" w:cs="Times New Roman"/>
          <w:sz w:val="24"/>
          <w:szCs w:val="24"/>
        </w:rPr>
        <w:t xml:space="preserve"> </w:t>
      </w:r>
      <w:r w:rsidR="001E5D7B" w:rsidRPr="00EE22C5">
        <w:rPr>
          <w:rFonts w:ascii="Times New Roman" w:hAnsi="Times New Roman" w:cs="Times New Roman"/>
          <w:sz w:val="24"/>
          <w:szCs w:val="24"/>
        </w:rPr>
        <w:t xml:space="preserve">________________________________________(должность)                                                                                                    </w:t>
      </w:r>
    </w:p>
    <w:p w:rsidR="001E5D7B" w:rsidRPr="00EE22C5" w:rsidRDefault="001E5D7B" w:rsidP="001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________________________________________(подпись)</w:t>
      </w:r>
    </w:p>
    <w:p w:rsidR="00EB3534" w:rsidRPr="001E5D7B" w:rsidRDefault="00EB3534" w:rsidP="00EB3534">
      <w:pPr>
        <w:spacing w:after="0" w:line="264" w:lineRule="exact"/>
        <w:ind w:left="4480"/>
        <w:rPr>
          <w:rFonts w:ascii="Times New Roman" w:hAnsi="Times New Roman" w:cs="Times New Roman"/>
          <w:sz w:val="24"/>
          <w:szCs w:val="24"/>
        </w:rPr>
      </w:pPr>
      <w:r w:rsidRPr="001E5D7B">
        <w:rPr>
          <w:rStyle w:val="40"/>
          <w:rFonts w:eastAsiaTheme="minorHAnsi"/>
          <w:b w:val="0"/>
          <w:bCs w:val="0"/>
          <w:sz w:val="24"/>
          <w:szCs w:val="24"/>
        </w:rPr>
        <w:lastRenderedPageBreak/>
        <w:t xml:space="preserve">Приложение </w:t>
      </w:r>
      <w:r w:rsidR="003C2ACA"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№ </w:t>
      </w:r>
      <w:r w:rsidRPr="001E5D7B">
        <w:rPr>
          <w:rStyle w:val="40"/>
          <w:rFonts w:eastAsiaTheme="minorHAnsi"/>
          <w:b w:val="0"/>
          <w:bCs w:val="0"/>
          <w:sz w:val="24"/>
          <w:szCs w:val="24"/>
        </w:rPr>
        <w:t>2</w:t>
      </w:r>
    </w:p>
    <w:p w:rsidR="00EB3534" w:rsidRPr="001E5D7B" w:rsidRDefault="00EB3534" w:rsidP="00EB3534">
      <w:pPr>
        <w:spacing w:after="0" w:line="264" w:lineRule="exact"/>
        <w:ind w:left="4480"/>
        <w:rPr>
          <w:rFonts w:ascii="Times New Roman" w:hAnsi="Times New Roman" w:cs="Times New Roman"/>
          <w:sz w:val="24"/>
          <w:szCs w:val="24"/>
        </w:rPr>
      </w:pPr>
      <w:r w:rsidRPr="001E5D7B">
        <w:rPr>
          <w:rStyle w:val="40"/>
          <w:rFonts w:eastAsiaTheme="minorHAnsi"/>
          <w:b w:val="0"/>
          <w:bCs w:val="0"/>
          <w:sz w:val="24"/>
          <w:szCs w:val="24"/>
        </w:rPr>
        <w:t xml:space="preserve">к Положению о проведении индивидуальной профилактической работы с обучающимися в общеобразовательных учреждениях </w:t>
      </w:r>
      <w:r w:rsidR="00A24145" w:rsidRPr="001E5D7B">
        <w:rPr>
          <w:rStyle w:val="40"/>
          <w:rFonts w:eastAsiaTheme="minorHAnsi"/>
          <w:b w:val="0"/>
          <w:bCs w:val="0"/>
          <w:sz w:val="24"/>
          <w:szCs w:val="24"/>
        </w:rPr>
        <w:t>Завитинского района</w:t>
      </w:r>
    </w:p>
    <w:p w:rsidR="00EB3534" w:rsidRPr="00EE22C5" w:rsidRDefault="00EB3534" w:rsidP="00A24145">
      <w:pPr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</w:r>
    </w:p>
    <w:p w:rsidR="00A24145" w:rsidRPr="00EE22C5" w:rsidRDefault="00A24145" w:rsidP="00A24145">
      <w:pPr>
        <w:jc w:val="right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ФОРМА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24145" w:rsidRPr="00EE22C5" w:rsidRDefault="00A24145" w:rsidP="00A2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145" w:rsidRPr="00EE22C5" w:rsidRDefault="00A24145" w:rsidP="00A2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4145" w:rsidRPr="00EE22C5" w:rsidRDefault="00A24145" w:rsidP="00A24145">
      <w:pPr>
        <w:jc w:val="right"/>
        <w:rPr>
          <w:rFonts w:ascii="Times New Roman" w:hAnsi="Times New Roman" w:cs="Times New Roman"/>
          <w:sz w:val="20"/>
          <w:szCs w:val="20"/>
        </w:rPr>
      </w:pPr>
      <w:r w:rsidRPr="00EE22C5">
        <w:rPr>
          <w:rFonts w:ascii="Times New Roman" w:hAnsi="Times New Roman" w:cs="Times New Roman"/>
          <w:sz w:val="20"/>
          <w:szCs w:val="20"/>
        </w:rPr>
        <w:t>(Ф.И.О., должность руководителя образовательной организации)</w:t>
      </w:r>
    </w:p>
    <w:p w:rsidR="00A24145" w:rsidRPr="00EE22C5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или</w:t>
      </w:r>
    </w:p>
    <w:p w:rsidR="00A24145" w:rsidRPr="00EE22C5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4145" w:rsidRPr="00EE22C5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 xml:space="preserve">(наименование органа, созданного в образовательной  </w:t>
      </w:r>
    </w:p>
    <w:p w:rsidR="00A24145" w:rsidRPr="00EE22C5" w:rsidRDefault="00A24145" w:rsidP="00A241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организации в целях организации работы по</w:t>
      </w:r>
    </w:p>
    <w:p w:rsidR="00A24145" w:rsidRPr="00EE22C5" w:rsidRDefault="00A24145" w:rsidP="00A2414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 xml:space="preserve">                   профилактике безнадзорности и правонарушений </w:t>
      </w:r>
    </w:p>
    <w:p w:rsidR="00A24145" w:rsidRPr="00EE22C5" w:rsidRDefault="00A24145" w:rsidP="00A2414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 xml:space="preserve">среди несовершеннолетних обучающихся)           </w:t>
      </w:r>
    </w:p>
    <w:p w:rsidR="00A24145" w:rsidRPr="00EE22C5" w:rsidRDefault="00A24145" w:rsidP="00A24145">
      <w:pPr>
        <w:rPr>
          <w:rFonts w:ascii="Times New Roman" w:hAnsi="Times New Roman" w:cs="Times New Roman"/>
          <w:sz w:val="24"/>
          <w:szCs w:val="24"/>
        </w:rPr>
      </w:pPr>
    </w:p>
    <w:p w:rsidR="00A24145" w:rsidRPr="00EE22C5" w:rsidRDefault="00A24145" w:rsidP="00A2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A24145" w:rsidRPr="00EE22C5" w:rsidRDefault="00A24145" w:rsidP="00A2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о необходимости прекращения учета несовершеннолетнего 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Прошу прекратить учет _____________________________________________________________________________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:rsidR="00A24145" w:rsidRPr="00EE22C5" w:rsidRDefault="00A24145" w:rsidP="00A241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EE22C5">
        <w:rPr>
          <w:rFonts w:ascii="Times New Roman" w:hAnsi="Times New Roman" w:cs="Times New Roman"/>
          <w:sz w:val="18"/>
          <w:szCs w:val="18"/>
        </w:rPr>
        <w:t>(число, месяц, год рождения)</w:t>
      </w:r>
      <w:r w:rsidRPr="00EE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      </w:t>
      </w:r>
      <w:r w:rsidRPr="00EE22C5">
        <w:rPr>
          <w:rFonts w:ascii="Times New Roman" w:hAnsi="Times New Roman" w:cs="Times New Roman"/>
          <w:sz w:val="18"/>
          <w:szCs w:val="18"/>
        </w:rPr>
        <w:t>(наименование класса (группы),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_____________________________________________________________________________,</w:t>
      </w:r>
    </w:p>
    <w:p w:rsidR="00A24145" w:rsidRPr="00EE22C5" w:rsidRDefault="00A24145" w:rsidP="00A24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(указывается адрес регистрации несовершеннолетнего по  месту проживания или пребывания, а также адрес фактического проживания несовершеннолетнего)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D7B" w:rsidRDefault="00A24145" w:rsidP="001E5D7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E5D7B">
        <w:rPr>
          <w:rFonts w:ascii="Times New Roman" w:hAnsi="Times New Roman" w:cs="Times New Roman"/>
          <w:sz w:val="24"/>
          <w:szCs w:val="24"/>
        </w:rPr>
        <w:t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</w:t>
      </w:r>
      <w:r w:rsidR="001E5D7B">
        <w:rPr>
          <w:rFonts w:ascii="Times New Roman" w:hAnsi="Times New Roman" w:cs="Times New Roman"/>
          <w:sz w:val="24"/>
          <w:szCs w:val="24"/>
        </w:rPr>
        <w:t xml:space="preserve"> </w:t>
      </w:r>
      <w:r w:rsidRPr="001E5D7B">
        <w:rPr>
          <w:rFonts w:ascii="Times New Roman" w:hAnsi="Times New Roman" w:cs="Times New Roman"/>
          <w:sz w:val="24"/>
          <w:szCs w:val="24"/>
        </w:rPr>
        <w:t>и антиобщественным  действиям несовершеннолетних и (или) в социально-педагогической</w:t>
      </w:r>
      <w:r w:rsidR="001E5D7B">
        <w:rPr>
          <w:rFonts w:ascii="Times New Roman" w:hAnsi="Times New Roman" w:cs="Times New Roman"/>
          <w:sz w:val="24"/>
          <w:szCs w:val="24"/>
        </w:rPr>
        <w:t xml:space="preserve"> </w:t>
      </w:r>
      <w:r w:rsidRPr="001E5D7B">
        <w:rPr>
          <w:rFonts w:ascii="Times New Roman" w:hAnsi="Times New Roman" w:cs="Times New Roman"/>
          <w:sz w:val="24"/>
          <w:szCs w:val="24"/>
        </w:rPr>
        <w:t>реабилитации на основании</w:t>
      </w:r>
    </w:p>
    <w:p w:rsidR="00A24145" w:rsidRPr="00EE22C5" w:rsidRDefault="00A24145" w:rsidP="001E5D7B">
      <w:pPr>
        <w:pStyle w:val="ab"/>
        <w:jc w:val="both"/>
      </w:pPr>
      <w:r w:rsidRPr="00EE22C5">
        <w:t>_____________________________________________________________________________.</w:t>
      </w:r>
    </w:p>
    <w:p w:rsidR="00A24145" w:rsidRPr="00EE22C5" w:rsidRDefault="00A24145" w:rsidP="00A241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22C5">
        <w:rPr>
          <w:rFonts w:ascii="Times New Roman" w:hAnsi="Times New Roman" w:cs="Times New Roman"/>
          <w:sz w:val="18"/>
          <w:szCs w:val="18"/>
        </w:rPr>
        <w:t>(указать соответствующий пункт положения)</w:t>
      </w:r>
    </w:p>
    <w:p w:rsidR="00A24145" w:rsidRPr="00EE22C5" w:rsidRDefault="00A24145" w:rsidP="00A241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4145" w:rsidRPr="00EE22C5" w:rsidRDefault="00A24145" w:rsidP="00A2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Наличие обстоятельств, являющихся основанием для прекращения учета несовершеннолетнего, подтверждается следующим: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4145" w:rsidRPr="00EE22C5" w:rsidRDefault="00A24145" w:rsidP="00A2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145" w:rsidRPr="001E5D7B" w:rsidRDefault="00A24145" w:rsidP="00A241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E5D7B">
        <w:rPr>
          <w:rFonts w:ascii="Times New Roman" w:hAnsi="Times New Roman" w:cs="Times New Roman"/>
          <w:sz w:val="16"/>
          <w:szCs w:val="16"/>
        </w:rPr>
        <w:t>(указываются документы, содержащие данные об обстоятельствах, указанных как основание для прекращение учета, описываются деяния (действия/бездействия) несовершеннолетнего и иные факты, подтверждающие обстоятельства, указанные как основания для прекращения учета)</w:t>
      </w:r>
    </w:p>
    <w:p w:rsidR="001E5D7B" w:rsidRDefault="001E5D7B" w:rsidP="001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 </w:t>
      </w:r>
      <w:r w:rsidR="00A24145" w:rsidRPr="00EE22C5">
        <w:rPr>
          <w:rFonts w:ascii="Times New Roman" w:hAnsi="Times New Roman" w:cs="Times New Roman"/>
          <w:sz w:val="24"/>
          <w:szCs w:val="24"/>
        </w:rPr>
        <w:t>«__» ____________20__г.</w:t>
      </w:r>
    </w:p>
    <w:p w:rsidR="00A24145" w:rsidRPr="00EE22C5" w:rsidRDefault="00A24145" w:rsidP="001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t xml:space="preserve">_________________________________________(должность)      (Ф.И.О)                                                                                                                                                                                                                                             _________________________________________(подпись)                                                                                             </w:t>
      </w:r>
    </w:p>
    <w:p w:rsidR="00EB3534" w:rsidRPr="00EE22C5" w:rsidRDefault="00EB3534" w:rsidP="00EB3534">
      <w:pPr>
        <w:rPr>
          <w:rFonts w:ascii="Times New Roman" w:hAnsi="Times New Roman" w:cs="Times New Roman"/>
          <w:sz w:val="28"/>
          <w:szCs w:val="28"/>
        </w:rPr>
        <w:sectPr w:rsidR="00EB3534" w:rsidRPr="00EE2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534" w:rsidRPr="00F16DB8" w:rsidRDefault="00EB3534" w:rsidP="00EB3534">
      <w:pPr>
        <w:spacing w:after="0" w:line="278" w:lineRule="exact"/>
        <w:ind w:left="10700"/>
        <w:rPr>
          <w:rFonts w:ascii="Times New Roman" w:hAnsi="Times New Roman" w:cs="Times New Roman"/>
          <w:sz w:val="24"/>
          <w:szCs w:val="24"/>
        </w:rPr>
      </w:pPr>
      <w:bookmarkStart w:id="2" w:name="_Hlk73604933"/>
      <w:r w:rsidRPr="00F16DB8">
        <w:rPr>
          <w:rStyle w:val="40"/>
          <w:rFonts w:eastAsiaTheme="minorHAnsi"/>
          <w:b w:val="0"/>
          <w:bCs w:val="0"/>
          <w:sz w:val="24"/>
          <w:szCs w:val="24"/>
        </w:rPr>
        <w:lastRenderedPageBreak/>
        <w:t>Приложение</w:t>
      </w:r>
      <w:r w:rsidR="003C2ACA" w:rsidRPr="00F16DB8">
        <w:rPr>
          <w:rStyle w:val="40"/>
          <w:rFonts w:eastAsiaTheme="minorHAnsi"/>
          <w:b w:val="0"/>
          <w:bCs w:val="0"/>
          <w:sz w:val="24"/>
          <w:szCs w:val="24"/>
        </w:rPr>
        <w:t xml:space="preserve"> №</w:t>
      </w:r>
      <w:r w:rsidRPr="00F16DB8">
        <w:rPr>
          <w:rStyle w:val="40"/>
          <w:rFonts w:eastAsiaTheme="minorHAnsi"/>
          <w:b w:val="0"/>
          <w:bCs w:val="0"/>
          <w:sz w:val="24"/>
          <w:szCs w:val="24"/>
        </w:rPr>
        <w:t xml:space="preserve"> 3 к Положению о проведении индивидуальной профилактической работы с обучающимися в общеобразовательных учреждениях </w:t>
      </w:r>
      <w:r w:rsidR="00A24145" w:rsidRPr="00F16DB8">
        <w:rPr>
          <w:rFonts w:ascii="Times New Roman" w:hAnsi="Times New Roman" w:cs="Times New Roman"/>
          <w:sz w:val="24"/>
          <w:szCs w:val="24"/>
        </w:rPr>
        <w:t>Завитинского района</w:t>
      </w:r>
    </w:p>
    <w:bookmarkEnd w:id="2"/>
    <w:p w:rsidR="00EE22C5" w:rsidRDefault="00EE22C5" w:rsidP="00A24145">
      <w:pPr>
        <w:spacing w:after="0" w:line="240" w:lineRule="auto"/>
        <w:ind w:left="6920"/>
        <w:rPr>
          <w:rStyle w:val="20"/>
          <w:rFonts w:eastAsiaTheme="minorHAnsi"/>
        </w:rPr>
      </w:pPr>
    </w:p>
    <w:p w:rsidR="00EB3534" w:rsidRPr="00EE22C5" w:rsidRDefault="00EB3534" w:rsidP="00A24145">
      <w:pPr>
        <w:spacing w:after="0" w:line="240" w:lineRule="auto"/>
        <w:ind w:left="6920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БАНК ДАННЫХ</w:t>
      </w:r>
    </w:p>
    <w:p w:rsidR="00EB3534" w:rsidRPr="00EE22C5" w:rsidRDefault="00EB3534" w:rsidP="00A24145">
      <w:pPr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обучающихся, состоящих на персонифицированном учете в</w:t>
      </w:r>
    </w:p>
    <w:p w:rsidR="00EB3534" w:rsidRPr="00EE22C5" w:rsidRDefault="006F5CCA" w:rsidP="00EB3534">
      <w:pPr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</w:t>
      </w:r>
    </w:p>
    <w:p w:rsidR="00AC2455" w:rsidRPr="00EE22C5" w:rsidRDefault="00AC2455" w:rsidP="00AC2455">
      <w:pPr>
        <w:tabs>
          <w:tab w:val="left" w:pos="5258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  <w:t>(</w:t>
      </w:r>
      <w:r w:rsidRPr="00EE22C5">
        <w:rPr>
          <w:rStyle w:val="21"/>
          <w:rFonts w:eastAsiaTheme="minorHAnsi"/>
          <w:b w:val="0"/>
          <w:bCs w:val="0"/>
          <w:sz w:val="28"/>
          <w:szCs w:val="28"/>
        </w:rPr>
        <w:t>наименование образовательного учреждения)</w:t>
      </w:r>
    </w:p>
    <w:p w:rsidR="00AC2455" w:rsidRPr="00EE22C5" w:rsidRDefault="00AC2455" w:rsidP="00AC2455">
      <w:pPr>
        <w:rPr>
          <w:rFonts w:ascii="Times New Roman" w:hAnsi="Times New Roman" w:cs="Times New Roman"/>
          <w:sz w:val="28"/>
          <w:szCs w:val="28"/>
        </w:rPr>
      </w:pPr>
    </w:p>
    <w:p w:rsidR="00AC2455" w:rsidRPr="00EE22C5" w:rsidRDefault="00AC2455" w:rsidP="00AC2455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5"/>
        <w:gridCol w:w="1387"/>
        <w:gridCol w:w="1282"/>
        <w:gridCol w:w="1469"/>
        <w:gridCol w:w="1022"/>
        <w:gridCol w:w="895"/>
        <w:gridCol w:w="851"/>
        <w:gridCol w:w="1446"/>
        <w:gridCol w:w="1286"/>
        <w:gridCol w:w="878"/>
        <w:gridCol w:w="1512"/>
        <w:gridCol w:w="1546"/>
      </w:tblGrid>
      <w:tr w:rsidR="00AC2455" w:rsidRPr="00EE22C5" w:rsidTr="006F5CCA">
        <w:trPr>
          <w:trHeight w:hRule="exact" w:val="81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after="60" w:line="200" w:lineRule="exact"/>
              <w:ind w:left="2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№</w:t>
            </w:r>
          </w:p>
          <w:p w:rsidR="00AC2455" w:rsidRPr="003C2ACA" w:rsidRDefault="00AC2455" w:rsidP="00AC2455">
            <w:pPr>
              <w:spacing w:before="60" w:line="200" w:lineRule="exact"/>
              <w:ind w:left="2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п/п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ФИО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after="120"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Дата</w:t>
            </w:r>
          </w:p>
          <w:p w:rsidR="00AC2455" w:rsidRPr="003C2ACA" w:rsidRDefault="00AC2455" w:rsidP="006F5CCA">
            <w:pPr>
              <w:spacing w:before="120"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рождения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3C2ACA" w:rsidRDefault="00AC2455" w:rsidP="00AC2455">
            <w:pPr>
              <w:spacing w:line="25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Адрес</w:t>
            </w:r>
          </w:p>
          <w:p w:rsidR="00AC2455" w:rsidRPr="003C2ACA" w:rsidRDefault="00AC2455" w:rsidP="00AC2455">
            <w:pPr>
              <w:spacing w:line="25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регистрации по месту жительства (пребывания) и (или)адрес фактического проживания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line="200" w:lineRule="exact"/>
              <w:ind w:left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Класс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3C2ACA" w:rsidRDefault="00AC2455" w:rsidP="00AC2455">
            <w:pPr>
              <w:spacing w:line="25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Ф.И.О. родителей (законных представителей) несовершеннолетнего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after="120"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Основание</w:t>
            </w:r>
          </w:p>
          <w:p w:rsidR="00AC2455" w:rsidRPr="003C2ACA" w:rsidRDefault="00AC2455" w:rsidP="00AC2455">
            <w:pPr>
              <w:spacing w:before="120"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учета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3C2ACA">
            <w:pPr>
              <w:spacing w:after="0" w:line="27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Дата</w:t>
            </w:r>
          </w:p>
          <w:p w:rsidR="00AC2455" w:rsidRPr="003C2ACA" w:rsidRDefault="00AC2455" w:rsidP="003C2ACA">
            <w:pPr>
              <w:spacing w:after="0" w:line="27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начата</w:t>
            </w:r>
          </w:p>
          <w:p w:rsidR="00AC2455" w:rsidRPr="003C2ACA" w:rsidRDefault="00AC2455" w:rsidP="003C2ACA">
            <w:pPr>
              <w:spacing w:after="0" w:line="274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учета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Основание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для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прекращения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учета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Дата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прекращения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учета</w:t>
            </w:r>
          </w:p>
        </w:tc>
      </w:tr>
      <w:tr w:rsidR="00AC2455" w:rsidRPr="00EE22C5" w:rsidTr="00EE22C5">
        <w:trPr>
          <w:trHeight w:hRule="exact" w:val="2530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Мать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AC2455">
            <w:pPr>
              <w:spacing w:line="200" w:lineRule="exact"/>
              <w:ind w:left="1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Отец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Другой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законный</w:t>
            </w:r>
          </w:p>
          <w:p w:rsidR="00AC2455" w:rsidRPr="003C2ACA" w:rsidRDefault="00AC2455" w:rsidP="003C2A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CA">
              <w:rPr>
                <w:rStyle w:val="210pt"/>
                <w:rFonts w:eastAsiaTheme="minorHAnsi"/>
                <w:b w:val="0"/>
                <w:sz w:val="26"/>
                <w:szCs w:val="26"/>
              </w:rPr>
              <w:t>представитель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5" w:rsidRPr="00EE22C5" w:rsidTr="00EE22C5">
        <w:trPr>
          <w:trHeight w:hRule="exact" w:val="28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ind w:left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ind w:lef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455" w:rsidRPr="00EE22C5" w:rsidRDefault="00AC2455" w:rsidP="00AC2455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C5">
              <w:rPr>
                <w:rStyle w:val="210pt"/>
                <w:rFonts w:eastAsiaTheme="minorHAnsi"/>
                <w:b w:val="0"/>
                <w:sz w:val="28"/>
                <w:szCs w:val="28"/>
              </w:rPr>
              <w:t>12</w:t>
            </w:r>
          </w:p>
        </w:tc>
      </w:tr>
      <w:tr w:rsidR="00AC2455" w:rsidRPr="00EE22C5" w:rsidTr="00EE22C5">
        <w:trPr>
          <w:trHeight w:hRule="exact" w:val="34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55" w:rsidRPr="00EE22C5" w:rsidRDefault="00AC2455" w:rsidP="00AC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7B3" w:rsidRDefault="00EE22C5" w:rsidP="00EE22C5">
      <w:pPr>
        <w:tabs>
          <w:tab w:val="left" w:pos="1125"/>
          <w:tab w:val="left" w:pos="4875"/>
        </w:tabs>
        <w:rPr>
          <w:rFonts w:ascii="Times New Roman" w:hAnsi="Times New Roman" w:cs="Times New Roman"/>
          <w:sz w:val="28"/>
          <w:szCs w:val="28"/>
        </w:rPr>
        <w:sectPr w:rsidR="005657B3" w:rsidSect="00EB3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_Hlk73605519"/>
      <w:r w:rsidRPr="00EE22C5">
        <w:rPr>
          <w:rFonts w:ascii="Times New Roman" w:hAnsi="Times New Roman" w:cs="Times New Roman"/>
          <w:sz w:val="28"/>
          <w:szCs w:val="28"/>
        </w:rPr>
        <w:tab/>
      </w:r>
      <w:bookmarkEnd w:id="3"/>
    </w:p>
    <w:p w:rsidR="005657B3" w:rsidRPr="00F16DB8" w:rsidRDefault="005657B3" w:rsidP="005657B3">
      <w:pPr>
        <w:spacing w:after="0" w:line="264" w:lineRule="exact"/>
        <w:ind w:left="4340"/>
        <w:rPr>
          <w:rFonts w:ascii="Times New Roman" w:hAnsi="Times New Roman" w:cs="Times New Roman"/>
          <w:sz w:val="24"/>
          <w:szCs w:val="24"/>
        </w:rPr>
      </w:pPr>
      <w:r w:rsidRPr="00F16DB8">
        <w:rPr>
          <w:rStyle w:val="40"/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Pr="00F16DB8">
        <w:rPr>
          <w:rFonts w:ascii="Times New Roman" w:hAnsi="Times New Roman" w:cs="Times New Roman"/>
          <w:sz w:val="24"/>
          <w:szCs w:val="24"/>
        </w:rPr>
        <w:t>4</w:t>
      </w:r>
    </w:p>
    <w:p w:rsidR="005657B3" w:rsidRPr="00F16DB8" w:rsidRDefault="005657B3" w:rsidP="005657B3">
      <w:pPr>
        <w:spacing w:after="0" w:line="264" w:lineRule="exact"/>
        <w:ind w:left="4340"/>
        <w:rPr>
          <w:rFonts w:ascii="Times New Roman" w:hAnsi="Times New Roman" w:cs="Times New Roman"/>
          <w:sz w:val="24"/>
          <w:szCs w:val="24"/>
        </w:rPr>
      </w:pPr>
      <w:r w:rsidRPr="00F16DB8">
        <w:rPr>
          <w:rFonts w:ascii="Times New Roman" w:hAnsi="Times New Roman" w:cs="Times New Roman"/>
          <w:sz w:val="24"/>
          <w:szCs w:val="24"/>
        </w:rPr>
        <w:t xml:space="preserve">к </w:t>
      </w:r>
      <w:r w:rsidRPr="00F16DB8">
        <w:rPr>
          <w:rStyle w:val="40"/>
          <w:rFonts w:eastAsiaTheme="minorHAnsi"/>
          <w:b w:val="0"/>
          <w:bCs w:val="0"/>
          <w:sz w:val="24"/>
          <w:szCs w:val="24"/>
        </w:rPr>
        <w:t>Положению о проведении индивидуальной профилактической работы с обучающимися в общеобразовательных учреждениях Завитинского района</w:t>
      </w:r>
    </w:p>
    <w:p w:rsidR="005657B3" w:rsidRPr="00EE22C5" w:rsidRDefault="005657B3" w:rsidP="005657B3">
      <w:pPr>
        <w:tabs>
          <w:tab w:val="left" w:pos="1038"/>
        </w:tabs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5657B3" w:rsidRPr="00EE22C5" w:rsidRDefault="005657B3" w:rsidP="005657B3">
      <w:pPr>
        <w:rPr>
          <w:rFonts w:ascii="Times New Roman" w:hAnsi="Times New Roman" w:cs="Times New Roman"/>
          <w:sz w:val="28"/>
          <w:szCs w:val="28"/>
        </w:rPr>
      </w:pPr>
    </w:p>
    <w:p w:rsidR="005657B3" w:rsidRPr="00EE22C5" w:rsidRDefault="005657B3" w:rsidP="005657B3">
      <w:pPr>
        <w:spacing w:line="280" w:lineRule="exact"/>
        <w:jc w:val="right"/>
        <w:rPr>
          <w:rStyle w:val="4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EE22C5">
        <w:rPr>
          <w:rStyle w:val="40"/>
          <w:rFonts w:eastAsiaTheme="minorHAnsi"/>
          <w:b w:val="0"/>
          <w:bCs w:val="0"/>
          <w:sz w:val="28"/>
          <w:szCs w:val="28"/>
        </w:rPr>
        <w:tab/>
      </w:r>
      <w:r w:rsidRPr="00EE22C5">
        <w:rPr>
          <w:rStyle w:val="20"/>
          <w:rFonts w:eastAsiaTheme="minorHAnsi"/>
        </w:rPr>
        <w:t>ФОРМА</w:t>
      </w:r>
    </w:p>
    <w:p w:rsidR="005657B3" w:rsidRPr="00EE22C5" w:rsidRDefault="005657B3" w:rsidP="005657B3">
      <w:pPr>
        <w:spacing w:line="280" w:lineRule="exact"/>
        <w:ind w:left="340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Карточка учета несовершеннолетнего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73"/>
          <w:tab w:val="left" w:leader="underscore" w:pos="4557"/>
          <w:tab w:val="left" w:leader="underscore" w:pos="7523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Фамилия</w:t>
      </w:r>
      <w:r w:rsidRPr="00EE22C5">
        <w:rPr>
          <w:rStyle w:val="20"/>
          <w:rFonts w:eastAsiaTheme="minorHAnsi"/>
        </w:rPr>
        <w:tab/>
      </w:r>
      <w:r w:rsidRPr="00EE22C5">
        <w:rPr>
          <w:rStyle w:val="20"/>
          <w:rFonts w:eastAsiaTheme="minorHAnsi"/>
        </w:rPr>
        <w:tab/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Имя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  <w:tab w:val="left" w:leader="underscore" w:pos="4557"/>
          <w:tab w:val="left" w:leader="underscore" w:pos="7523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Отчество</w:t>
      </w:r>
      <w:r w:rsidRPr="00EE22C5">
        <w:rPr>
          <w:rStyle w:val="20"/>
          <w:rFonts w:eastAsiaTheme="minorHAnsi"/>
        </w:rPr>
        <w:tab/>
      </w:r>
      <w:r w:rsidRPr="00EE22C5">
        <w:rPr>
          <w:rStyle w:val="20"/>
          <w:rFonts w:eastAsiaTheme="minorHAnsi"/>
        </w:rPr>
        <w:tab/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  <w:tab w:val="left" w:leader="underscore" w:pos="4214"/>
          <w:tab w:val="left" w:leader="underscore" w:pos="4405"/>
          <w:tab w:val="left" w:leader="underscore" w:pos="7523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Дата рождения</w:t>
      </w:r>
      <w:r w:rsidRPr="00EE22C5">
        <w:rPr>
          <w:rStyle w:val="20"/>
          <w:rFonts w:eastAsiaTheme="minorHAnsi"/>
        </w:rPr>
        <w:tab/>
        <w:t>___________________________________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  <w:tab w:val="left" w:leader="underscore" w:pos="5000"/>
          <w:tab w:val="left" w:leader="underscore" w:pos="7523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Класс</w:t>
      </w:r>
      <w:r w:rsidRPr="00EE22C5">
        <w:rPr>
          <w:rStyle w:val="20"/>
          <w:rFonts w:eastAsiaTheme="minorHAnsi"/>
        </w:rPr>
        <w:tab/>
      </w:r>
      <w:r w:rsidRPr="00EE22C5">
        <w:rPr>
          <w:rStyle w:val="20"/>
          <w:rFonts w:eastAsiaTheme="minorHAnsi"/>
        </w:rPr>
        <w:tab/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  <w:tab w:val="left" w:leader="underscore" w:pos="5000"/>
        </w:tabs>
        <w:spacing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Дата постановки на учет</w:t>
      </w:r>
      <w:r w:rsidRPr="00EE22C5">
        <w:rPr>
          <w:rStyle w:val="20"/>
          <w:rFonts w:eastAsiaTheme="minorHAnsi"/>
        </w:rPr>
        <w:tab/>
        <w:t>дата снятия с учета______________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</w:tabs>
        <w:spacing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Образовательная организация, где ранее</w:t>
      </w:r>
    </w:p>
    <w:p w:rsidR="005657B3" w:rsidRPr="00EE22C5" w:rsidRDefault="005657B3" w:rsidP="005657B3">
      <w:pPr>
        <w:tabs>
          <w:tab w:val="left" w:leader="underscore" w:pos="5000"/>
        </w:tabs>
        <w:spacing w:line="346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обучался</w:t>
      </w:r>
      <w:r w:rsidRPr="00EE22C5">
        <w:rPr>
          <w:rStyle w:val="20"/>
          <w:rFonts w:eastAsiaTheme="minorHAnsi"/>
        </w:rPr>
        <w:tab/>
        <w:t>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87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Адрес фактического проживания__________________________________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392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Адрес регистрации______________________________________________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517"/>
          <w:tab w:val="left" w:leader="underscore" w:pos="4557"/>
        </w:tabs>
        <w:spacing w:after="4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Телефон несовершеннолетнего</w:t>
      </w:r>
      <w:r w:rsidRPr="00EE22C5">
        <w:rPr>
          <w:rStyle w:val="20"/>
          <w:rFonts w:eastAsiaTheme="minorHAnsi"/>
        </w:rPr>
        <w:tab/>
        <w:t>_________________________________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517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Основание для постановки на учет________________________________</w:t>
      </w:r>
    </w:p>
    <w:p w:rsidR="005657B3" w:rsidRPr="00EE22C5" w:rsidRDefault="005657B3" w:rsidP="005657B3">
      <w:pPr>
        <w:widowControl w:val="0"/>
        <w:numPr>
          <w:ilvl w:val="0"/>
          <w:numId w:val="8"/>
        </w:numPr>
        <w:tabs>
          <w:tab w:val="left" w:pos="517"/>
        </w:tabs>
        <w:spacing w:after="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Причины и условия, способствовавшие безнадзорности,</w:t>
      </w:r>
    </w:p>
    <w:p w:rsidR="005657B3" w:rsidRPr="00EE22C5" w:rsidRDefault="005657B3" w:rsidP="005657B3">
      <w:pPr>
        <w:tabs>
          <w:tab w:val="left" w:leader="underscore" w:pos="8156"/>
        </w:tabs>
        <w:ind w:left="380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беспризорности, правонарушениям и иным антиобщественным действиям несовершеннолетнего</w:t>
      </w:r>
      <w:r w:rsidRPr="00EE22C5">
        <w:rPr>
          <w:rStyle w:val="20"/>
          <w:rFonts w:eastAsiaTheme="minorHAnsi"/>
        </w:rPr>
        <w:tab/>
        <w:t>________</w:t>
      </w:r>
    </w:p>
    <w:p w:rsidR="005657B3" w:rsidRPr="00EE22C5" w:rsidRDefault="005657B3" w:rsidP="005657B3">
      <w:pPr>
        <w:widowControl w:val="0"/>
        <w:tabs>
          <w:tab w:val="left" w:pos="2482"/>
          <w:tab w:val="left" w:leader="underscore" w:pos="5274"/>
          <w:tab w:val="left" w:leader="underscore" w:pos="5453"/>
          <w:tab w:val="left" w:leader="underscore" w:pos="7922"/>
        </w:tabs>
        <w:spacing w:after="0" w:line="341" w:lineRule="exact"/>
        <w:rPr>
          <w:rFonts w:ascii="Times New Roman" w:hAnsi="Times New Roman" w:cs="Times New Roman"/>
          <w:sz w:val="28"/>
          <w:szCs w:val="28"/>
        </w:rPr>
      </w:pPr>
      <w:r w:rsidRPr="00EE22C5">
        <w:rPr>
          <w:rStyle w:val="20"/>
          <w:rFonts w:eastAsiaTheme="minorHAnsi"/>
        </w:rPr>
        <w:t>13.Учет в органах и учреждениях системы профилактики безнадзорности и правонарушений несовершеннолетних (с указанием даты постановки на учет)</w:t>
      </w:r>
      <w:r w:rsidRPr="00EE22C5">
        <w:rPr>
          <w:rStyle w:val="20"/>
          <w:rFonts w:eastAsiaTheme="minorHAnsi"/>
        </w:rPr>
        <w:tab/>
      </w:r>
      <w:r w:rsidRPr="00EE22C5">
        <w:rPr>
          <w:rStyle w:val="20"/>
          <w:rFonts w:eastAsiaTheme="minorHAnsi"/>
        </w:rPr>
        <w:tab/>
      </w:r>
      <w:r w:rsidRPr="00EE22C5">
        <w:rPr>
          <w:rStyle w:val="20"/>
          <w:rFonts w:eastAsiaTheme="minorHAnsi"/>
        </w:rPr>
        <w:tab/>
      </w:r>
    </w:p>
    <w:p w:rsidR="005657B3" w:rsidRPr="00EE22C5" w:rsidRDefault="005657B3" w:rsidP="005657B3">
      <w:pPr>
        <w:widowControl w:val="0"/>
        <w:tabs>
          <w:tab w:val="left" w:pos="2472"/>
          <w:tab w:val="left" w:leader="underscore" w:pos="10350"/>
        </w:tabs>
        <w:spacing w:after="120" w:line="355" w:lineRule="exact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>14.Занятость несовершеннолетнего в учреждениях дополнительного образования, школьных кружках и секциях_____________________________</w:t>
      </w: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  <w:r w:rsidRPr="00EE22C5">
        <w:rPr>
          <w:rStyle w:val="20"/>
          <w:rFonts w:eastAsiaTheme="minorHAnsi"/>
        </w:rPr>
        <w:t>15.Социальный статус семьи</w:t>
      </w: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</w:pPr>
    </w:p>
    <w:p w:rsidR="005657B3" w:rsidRDefault="005657B3" w:rsidP="005657B3">
      <w:pPr>
        <w:widowControl w:val="0"/>
        <w:tabs>
          <w:tab w:val="left" w:pos="2477"/>
        </w:tabs>
        <w:spacing w:after="0" w:line="280" w:lineRule="exact"/>
        <w:jc w:val="both"/>
        <w:rPr>
          <w:rStyle w:val="20"/>
          <w:rFonts w:eastAsiaTheme="minorHAnsi"/>
        </w:rPr>
        <w:sectPr w:rsidR="005657B3" w:rsidSect="005657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DB8" w:rsidRPr="00F16DB8" w:rsidRDefault="00F16DB8" w:rsidP="00F16DB8">
      <w:pPr>
        <w:spacing w:after="0" w:line="278" w:lineRule="exact"/>
        <w:ind w:left="10700"/>
        <w:rPr>
          <w:rFonts w:ascii="Times New Roman" w:hAnsi="Times New Roman" w:cs="Times New Roman"/>
          <w:sz w:val="24"/>
          <w:szCs w:val="24"/>
        </w:rPr>
      </w:pPr>
      <w:r w:rsidRPr="00F16DB8">
        <w:rPr>
          <w:rStyle w:val="40"/>
          <w:rFonts w:eastAsiaTheme="minorHAnsi"/>
          <w:b w:val="0"/>
          <w:bCs w:val="0"/>
          <w:sz w:val="24"/>
          <w:szCs w:val="24"/>
        </w:rPr>
        <w:lastRenderedPageBreak/>
        <w:t xml:space="preserve">Приложение № 5 к Положению о проведении индивидуальной профилактической работы с обучающимися в общеобразовательных учреждениях </w:t>
      </w:r>
      <w:r w:rsidRPr="00F16DB8">
        <w:rPr>
          <w:rFonts w:ascii="Times New Roman" w:hAnsi="Times New Roman" w:cs="Times New Roman"/>
          <w:sz w:val="24"/>
          <w:szCs w:val="24"/>
        </w:rPr>
        <w:t>Завитинского района</w:t>
      </w:r>
    </w:p>
    <w:p w:rsidR="00F16DB8" w:rsidRPr="00EE22C5" w:rsidRDefault="00F16DB8" w:rsidP="00F16DB8">
      <w:pPr>
        <w:tabs>
          <w:tab w:val="left" w:pos="10635"/>
        </w:tabs>
        <w:rPr>
          <w:rFonts w:ascii="Times New Roman" w:hAnsi="Times New Roman" w:cs="Times New Roman"/>
          <w:sz w:val="28"/>
          <w:szCs w:val="28"/>
        </w:rPr>
      </w:pPr>
    </w:p>
    <w:p w:rsidR="00F16DB8" w:rsidRPr="00EE22C5" w:rsidRDefault="00F16DB8" w:rsidP="00F16DB8">
      <w:pPr>
        <w:tabs>
          <w:tab w:val="left" w:pos="10635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</w:r>
    </w:p>
    <w:p w:rsidR="00F16DB8" w:rsidRPr="00EE22C5" w:rsidRDefault="00F16DB8" w:rsidP="00F16DB8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>План индивидуальной профилактической работы с обучающимся и его семьей</w:t>
      </w:r>
    </w:p>
    <w:p w:rsidR="00F16DB8" w:rsidRPr="00EE22C5" w:rsidRDefault="00F16DB8" w:rsidP="00F16DB8">
      <w:pPr>
        <w:tabs>
          <w:tab w:val="left" w:pos="1125"/>
          <w:tab w:val="left" w:pos="4875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>ФИ обучающегося_____________________________</w:t>
      </w:r>
    </w:p>
    <w:p w:rsidR="00F16DB8" w:rsidRPr="00EE22C5" w:rsidRDefault="00F16DB8" w:rsidP="00F16DB8">
      <w:pPr>
        <w:tabs>
          <w:tab w:val="left" w:pos="1125"/>
          <w:tab w:val="left" w:pos="4875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>ФИО родителей (законных представителей)__________________________________________________________________</w:t>
      </w:r>
    </w:p>
    <w:p w:rsidR="00F16DB8" w:rsidRPr="00EE22C5" w:rsidRDefault="00F16DB8" w:rsidP="00F16DB8">
      <w:pPr>
        <w:tabs>
          <w:tab w:val="left" w:pos="1125"/>
          <w:tab w:val="left" w:pos="4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ook w:val="04A0"/>
      </w:tblPr>
      <w:tblGrid>
        <w:gridCol w:w="485"/>
        <w:gridCol w:w="4414"/>
        <w:gridCol w:w="2422"/>
        <w:gridCol w:w="3306"/>
        <w:gridCol w:w="3969"/>
      </w:tblGrid>
      <w:tr w:rsidR="00F16DB8" w:rsidRPr="00EE22C5" w:rsidTr="00D34AFA">
        <w:tc>
          <w:tcPr>
            <w:tcW w:w="485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2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4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2C5">
              <w:rPr>
                <w:rFonts w:ascii="Times New Roman" w:hAnsi="Times New Roman" w:cs="Times New Roman"/>
                <w:sz w:val="28"/>
                <w:szCs w:val="28"/>
              </w:rPr>
              <w:t>Содержание и форма работы</w:t>
            </w:r>
          </w:p>
        </w:tc>
        <w:tc>
          <w:tcPr>
            <w:tcW w:w="2422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06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2C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  <w:tc>
          <w:tcPr>
            <w:tcW w:w="3969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2C5">
              <w:rPr>
                <w:rFonts w:ascii="Times New Roman" w:hAnsi="Times New Roman" w:cs="Times New Roman"/>
                <w:sz w:val="28"/>
                <w:szCs w:val="28"/>
              </w:rPr>
              <w:t>Результаты, выводы</w:t>
            </w:r>
          </w:p>
        </w:tc>
      </w:tr>
      <w:tr w:rsidR="00F16DB8" w:rsidRPr="00EE22C5" w:rsidTr="00D34AFA">
        <w:tc>
          <w:tcPr>
            <w:tcW w:w="485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DB8" w:rsidRPr="00EE22C5" w:rsidTr="00D34AFA">
        <w:tc>
          <w:tcPr>
            <w:tcW w:w="485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DB8" w:rsidRPr="00EE22C5" w:rsidRDefault="00F16DB8" w:rsidP="00D34AFA">
            <w:pPr>
              <w:tabs>
                <w:tab w:val="left" w:pos="1125"/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DB8" w:rsidRPr="00EE22C5" w:rsidRDefault="00F16DB8" w:rsidP="00F16DB8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EE22C5">
        <w:rPr>
          <w:rFonts w:ascii="Times New Roman" w:hAnsi="Times New Roman" w:cs="Times New Roman"/>
          <w:sz w:val="28"/>
          <w:szCs w:val="28"/>
        </w:rPr>
        <w:tab/>
      </w:r>
    </w:p>
    <w:p w:rsidR="00AC2455" w:rsidRPr="00EE22C5" w:rsidRDefault="00AC2455" w:rsidP="00F16DB8">
      <w:pPr>
        <w:widowControl w:val="0"/>
        <w:tabs>
          <w:tab w:val="left" w:pos="2477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C2455" w:rsidRPr="00EE22C5" w:rsidSect="003C2AC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9B" w:rsidRDefault="00BF099B" w:rsidP="00EB3534">
      <w:pPr>
        <w:spacing w:after="0" w:line="240" w:lineRule="auto"/>
      </w:pPr>
      <w:r>
        <w:separator/>
      </w:r>
    </w:p>
  </w:endnote>
  <w:endnote w:type="continuationSeparator" w:id="1">
    <w:p w:rsidR="00BF099B" w:rsidRDefault="00BF099B" w:rsidP="00EB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9B" w:rsidRDefault="00BF099B" w:rsidP="00EB3534">
      <w:pPr>
        <w:spacing w:after="0" w:line="240" w:lineRule="auto"/>
      </w:pPr>
      <w:r>
        <w:separator/>
      </w:r>
    </w:p>
  </w:footnote>
  <w:footnote w:type="continuationSeparator" w:id="1">
    <w:p w:rsidR="00BF099B" w:rsidRDefault="00BF099B" w:rsidP="00EB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EFF"/>
    <w:multiLevelType w:val="multilevel"/>
    <w:tmpl w:val="72DCC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45DE8"/>
    <w:multiLevelType w:val="multilevel"/>
    <w:tmpl w:val="7C622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4501D"/>
    <w:multiLevelType w:val="multilevel"/>
    <w:tmpl w:val="7C622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F4026"/>
    <w:multiLevelType w:val="multilevel"/>
    <w:tmpl w:val="699AD7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25C79"/>
    <w:multiLevelType w:val="hybridMultilevel"/>
    <w:tmpl w:val="86EEC8EE"/>
    <w:lvl w:ilvl="0" w:tplc="EEFCE3C4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00930"/>
    <w:multiLevelType w:val="hybridMultilevel"/>
    <w:tmpl w:val="9E78FCAE"/>
    <w:lvl w:ilvl="0" w:tplc="243A221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59B0"/>
    <w:multiLevelType w:val="multilevel"/>
    <w:tmpl w:val="7C622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05F8D"/>
    <w:multiLevelType w:val="hybridMultilevel"/>
    <w:tmpl w:val="02C0BA38"/>
    <w:lvl w:ilvl="0" w:tplc="6BAC241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72038"/>
    <w:multiLevelType w:val="multilevel"/>
    <w:tmpl w:val="7C622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4DBC"/>
    <w:multiLevelType w:val="hybridMultilevel"/>
    <w:tmpl w:val="087A90DC"/>
    <w:lvl w:ilvl="0" w:tplc="BC8AB3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30AE"/>
    <w:multiLevelType w:val="multilevel"/>
    <w:tmpl w:val="72DCC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87"/>
    <w:rsid w:val="00017C81"/>
    <w:rsid w:val="00034102"/>
    <w:rsid w:val="00077202"/>
    <w:rsid w:val="000E5794"/>
    <w:rsid w:val="00104DE1"/>
    <w:rsid w:val="00142B46"/>
    <w:rsid w:val="001C73CB"/>
    <w:rsid w:val="001E5948"/>
    <w:rsid w:val="001E5D7B"/>
    <w:rsid w:val="00237F85"/>
    <w:rsid w:val="00272069"/>
    <w:rsid w:val="00390063"/>
    <w:rsid w:val="003C2ACA"/>
    <w:rsid w:val="005233E9"/>
    <w:rsid w:val="005657B3"/>
    <w:rsid w:val="00586202"/>
    <w:rsid w:val="005E2E6C"/>
    <w:rsid w:val="00613D2A"/>
    <w:rsid w:val="006611F7"/>
    <w:rsid w:val="006F5CCA"/>
    <w:rsid w:val="00702895"/>
    <w:rsid w:val="007C1668"/>
    <w:rsid w:val="00895487"/>
    <w:rsid w:val="009F7F6F"/>
    <w:rsid w:val="00A24145"/>
    <w:rsid w:val="00AB14A2"/>
    <w:rsid w:val="00AC2455"/>
    <w:rsid w:val="00B36EA3"/>
    <w:rsid w:val="00BB21FF"/>
    <w:rsid w:val="00BD4E4E"/>
    <w:rsid w:val="00BF099B"/>
    <w:rsid w:val="00C43B5D"/>
    <w:rsid w:val="00CC3081"/>
    <w:rsid w:val="00D155B9"/>
    <w:rsid w:val="00D5187D"/>
    <w:rsid w:val="00DB4955"/>
    <w:rsid w:val="00E1132F"/>
    <w:rsid w:val="00EB3534"/>
    <w:rsid w:val="00EE22C5"/>
    <w:rsid w:val="00F16DB8"/>
    <w:rsid w:val="00F2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E5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E5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E5794"/>
    <w:pPr>
      <w:ind w:left="720"/>
      <w:contextualSpacing/>
    </w:pPr>
  </w:style>
  <w:style w:type="character" w:customStyle="1" w:styleId="4">
    <w:name w:val="Основной текст (4)_"/>
    <w:basedOn w:val="a0"/>
    <w:rsid w:val="00272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272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72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272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534"/>
  </w:style>
  <w:style w:type="paragraph" w:styleId="a6">
    <w:name w:val="footer"/>
    <w:basedOn w:val="a"/>
    <w:link w:val="a7"/>
    <w:uiPriority w:val="99"/>
    <w:unhideWhenUsed/>
    <w:rsid w:val="00EB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534"/>
  </w:style>
  <w:style w:type="character" w:customStyle="1" w:styleId="9">
    <w:name w:val="Основной текст (9)"/>
    <w:basedOn w:val="a0"/>
    <w:rsid w:val="00EB3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"/>
    <w:basedOn w:val="a0"/>
    <w:rsid w:val="00AC2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C2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AC2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"/>
    <w:basedOn w:val="32"/>
    <w:rsid w:val="00AC2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39"/>
    <w:rsid w:val="00EE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2C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90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8D80-6D35-493E-A528-82D8C0E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2021-07-07T23:34:00Z</cp:lastPrinted>
  <dcterms:created xsi:type="dcterms:W3CDTF">2021-05-17T06:56:00Z</dcterms:created>
  <dcterms:modified xsi:type="dcterms:W3CDTF">2021-08-18T07:19:00Z</dcterms:modified>
</cp:coreProperties>
</file>